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E03D7" w14:textId="77777777" w:rsidR="00DD3EE4" w:rsidRDefault="00DD3EE4" w:rsidP="00EB295F">
      <w:pPr>
        <w:rPr>
          <w:rFonts w:cstheme="minorHAnsi"/>
          <w:b/>
          <w:szCs w:val="24"/>
        </w:rPr>
      </w:pPr>
      <w:bookmarkStart w:id="0" w:name="_GoBack"/>
      <w:bookmarkEnd w:id="0"/>
    </w:p>
    <w:p w14:paraId="328CFE6E" w14:textId="3D0843CE" w:rsidR="00706DFF" w:rsidRPr="00582F44" w:rsidRDefault="00582F44" w:rsidP="00EB295F">
      <w:pPr>
        <w:rPr>
          <w:rFonts w:cstheme="minorHAnsi"/>
          <w:b/>
          <w:szCs w:val="24"/>
        </w:rPr>
      </w:pPr>
      <w:r w:rsidRPr="00582F44">
        <w:rPr>
          <w:rFonts w:cstheme="minorHAnsi"/>
          <w:b/>
          <w:szCs w:val="24"/>
        </w:rPr>
        <w:t>HOW TO PLACE A REQUEST:</w:t>
      </w:r>
    </w:p>
    <w:p w14:paraId="14FFF86E" w14:textId="2B058AAB" w:rsidR="00706DFF" w:rsidRPr="00582F44" w:rsidRDefault="00706DFF" w:rsidP="00FA62C1">
      <w:pPr>
        <w:pStyle w:val="ListParagraph"/>
        <w:numPr>
          <w:ilvl w:val="0"/>
          <w:numId w:val="1"/>
        </w:numPr>
        <w:rPr>
          <w:rFonts w:asciiTheme="minorHAnsi" w:hAnsiTheme="minorHAnsi" w:cstheme="minorHAnsi"/>
        </w:rPr>
      </w:pPr>
      <w:r w:rsidRPr="00582F44">
        <w:rPr>
          <w:rFonts w:asciiTheme="minorHAnsi" w:hAnsiTheme="minorHAnsi" w:cstheme="minorHAnsi"/>
        </w:rPr>
        <w:t xml:space="preserve">Complete this form in full and submit it by email to </w:t>
      </w:r>
      <w:r w:rsidR="00FA62C1" w:rsidRPr="00FA62C1">
        <w:rPr>
          <w:rFonts w:asciiTheme="minorHAnsi" w:hAnsiTheme="minorHAnsi" w:cstheme="minorHAnsi"/>
          <w:color w:val="4472C4" w:themeColor="accent1"/>
        </w:rPr>
        <w:t>vvcf-enquires@ndm.ox.ac.uk</w:t>
      </w:r>
      <w:r w:rsidRPr="00FA62C1">
        <w:rPr>
          <w:rFonts w:asciiTheme="minorHAnsi" w:hAnsiTheme="minorHAnsi" w:cstheme="minorHAnsi"/>
          <w:color w:val="4472C4" w:themeColor="accent1"/>
        </w:rPr>
        <w:t xml:space="preserve"> </w:t>
      </w:r>
    </w:p>
    <w:p w14:paraId="3AEA49D6" w14:textId="4540B699" w:rsidR="00706DFF" w:rsidRPr="00582F44" w:rsidRDefault="00706DFF" w:rsidP="00706DFF">
      <w:pPr>
        <w:pStyle w:val="ListParagraph"/>
        <w:rPr>
          <w:rFonts w:asciiTheme="minorHAnsi" w:hAnsiTheme="minorHAnsi" w:cstheme="minorHAnsi"/>
        </w:rPr>
      </w:pPr>
      <w:r w:rsidRPr="00582F44">
        <w:rPr>
          <w:rFonts w:asciiTheme="minorHAnsi" w:hAnsiTheme="minorHAnsi" w:cstheme="minorHAnsi"/>
        </w:rPr>
        <w:t xml:space="preserve">If additional services are required, </w:t>
      </w:r>
      <w:r w:rsidR="00582F44">
        <w:rPr>
          <w:rFonts w:asciiTheme="minorHAnsi" w:hAnsiTheme="minorHAnsi" w:cstheme="minorHAnsi"/>
        </w:rPr>
        <w:t xml:space="preserve">please detail these in the email. </w:t>
      </w:r>
    </w:p>
    <w:p w14:paraId="37C4A70B" w14:textId="122ECBE2" w:rsidR="00582F44" w:rsidRDefault="00706DFF" w:rsidP="00706DFF">
      <w:pPr>
        <w:pStyle w:val="ListParagraph"/>
        <w:numPr>
          <w:ilvl w:val="0"/>
          <w:numId w:val="1"/>
        </w:numPr>
        <w:rPr>
          <w:rFonts w:asciiTheme="minorHAnsi" w:hAnsiTheme="minorHAnsi" w:cstheme="minorHAnsi"/>
        </w:rPr>
      </w:pPr>
      <w:r w:rsidRPr="00582F44">
        <w:rPr>
          <w:rFonts w:asciiTheme="minorHAnsi" w:hAnsiTheme="minorHAnsi" w:cstheme="minorHAnsi"/>
        </w:rPr>
        <w:t xml:space="preserve">Upon receipt, your order will be reviewed by VVCF staff </w:t>
      </w:r>
      <w:r w:rsidR="00582F44">
        <w:rPr>
          <w:rFonts w:asciiTheme="minorHAnsi" w:hAnsiTheme="minorHAnsi" w:cstheme="minorHAnsi"/>
        </w:rPr>
        <w:t>and a quote raised for the services required.</w:t>
      </w:r>
    </w:p>
    <w:p w14:paraId="491F6138" w14:textId="6D8E991A" w:rsidR="00706DFF" w:rsidRPr="00582F44" w:rsidRDefault="00582F44" w:rsidP="00706DFF">
      <w:pPr>
        <w:pStyle w:val="ListParagraph"/>
        <w:numPr>
          <w:ilvl w:val="0"/>
          <w:numId w:val="1"/>
        </w:numPr>
        <w:rPr>
          <w:rFonts w:asciiTheme="minorHAnsi" w:hAnsiTheme="minorHAnsi" w:cstheme="minorHAnsi"/>
        </w:rPr>
      </w:pPr>
      <w:r>
        <w:rPr>
          <w:rFonts w:asciiTheme="minorHAnsi" w:hAnsiTheme="minorHAnsi" w:cstheme="minorHAnsi"/>
        </w:rPr>
        <w:t xml:space="preserve">If the quotation is suitable, the form will be sent </w:t>
      </w:r>
      <w:r w:rsidR="009D1526">
        <w:rPr>
          <w:rFonts w:asciiTheme="minorHAnsi" w:hAnsiTheme="minorHAnsi" w:cstheme="minorHAnsi"/>
        </w:rPr>
        <w:t xml:space="preserve">to our local BSO for </w:t>
      </w:r>
      <w:r w:rsidR="00706DFF" w:rsidRPr="00582F44">
        <w:rPr>
          <w:rFonts w:asciiTheme="minorHAnsi" w:hAnsiTheme="minorHAnsi" w:cstheme="minorHAnsi"/>
        </w:rPr>
        <w:t>GMO / risk assessment</w:t>
      </w:r>
      <w:r>
        <w:rPr>
          <w:rFonts w:asciiTheme="minorHAnsi" w:hAnsiTheme="minorHAnsi" w:cstheme="minorHAnsi"/>
        </w:rPr>
        <w:t xml:space="preserve"> and approval</w:t>
      </w:r>
      <w:r w:rsidR="00706DFF" w:rsidRPr="00582F44">
        <w:rPr>
          <w:rFonts w:asciiTheme="minorHAnsi" w:hAnsiTheme="minorHAnsi" w:cstheme="minorHAnsi"/>
        </w:rPr>
        <w:t>.</w:t>
      </w:r>
    </w:p>
    <w:p w14:paraId="53E19050" w14:textId="427A2FC6" w:rsidR="00706DFF" w:rsidRDefault="00706DFF" w:rsidP="00706DFF">
      <w:pPr>
        <w:pStyle w:val="ListParagraph"/>
        <w:numPr>
          <w:ilvl w:val="0"/>
          <w:numId w:val="1"/>
        </w:numPr>
        <w:rPr>
          <w:rFonts w:asciiTheme="minorHAnsi" w:hAnsiTheme="minorHAnsi" w:cstheme="minorHAnsi"/>
        </w:rPr>
      </w:pPr>
      <w:r w:rsidRPr="00582F44">
        <w:rPr>
          <w:rFonts w:asciiTheme="minorHAnsi" w:hAnsiTheme="minorHAnsi" w:cstheme="minorHAnsi"/>
        </w:rPr>
        <w:t>Once an order has been checked VVCF will get back to your to arrange a time for plasmid samples to be brought to the unit.</w:t>
      </w:r>
    </w:p>
    <w:p w14:paraId="6487A9DA" w14:textId="220526B4" w:rsidR="00DD3EE4" w:rsidRDefault="00DD3EE4" w:rsidP="00DD3EE4">
      <w:pPr>
        <w:rPr>
          <w:rFonts w:cstheme="minorHAnsi"/>
        </w:rPr>
      </w:pPr>
    </w:p>
    <w:p w14:paraId="3AAA8309" w14:textId="37855600" w:rsidR="00DD3EE4" w:rsidRDefault="00DD3EE4" w:rsidP="00DD3EE4">
      <w:pPr>
        <w:rPr>
          <w:rFonts w:eastAsia="Times New Roman" w:cstheme="minorHAnsi"/>
          <w:sz w:val="24"/>
          <w:szCs w:val="20"/>
        </w:rPr>
      </w:pPr>
      <w:r w:rsidRPr="00DD3EE4">
        <w:rPr>
          <w:rFonts w:eastAsia="Times New Roman" w:cstheme="minorHAnsi"/>
          <w:sz w:val="24"/>
          <w:szCs w:val="20"/>
        </w:rPr>
        <w:t>Please note; available shuttle vectors are listed at the end of this form.</w:t>
      </w:r>
    </w:p>
    <w:p w14:paraId="11410FAD" w14:textId="1DB9F380" w:rsidR="00DD3EE4" w:rsidRPr="00DD3EE4" w:rsidRDefault="00DD3EE4" w:rsidP="00DD3EE4">
      <w:pPr>
        <w:rPr>
          <w:rFonts w:eastAsia="Times New Roman" w:cstheme="minorHAnsi"/>
          <w:sz w:val="24"/>
          <w:szCs w:val="20"/>
        </w:rPr>
      </w:pPr>
      <w:r w:rsidRPr="00DD3EE4">
        <w:rPr>
          <w:rFonts w:eastAsia="Times New Roman" w:cstheme="minorHAnsi"/>
          <w:sz w:val="24"/>
          <w:szCs w:val="20"/>
        </w:rPr>
        <w:t xml:space="preserve">The bulk of our production work is to produce vectors for pre-clinical evaluation. This material is not suitable for use as a seed stock </w:t>
      </w:r>
      <w:r>
        <w:rPr>
          <w:rFonts w:eastAsia="Times New Roman" w:cstheme="minorHAnsi"/>
          <w:sz w:val="24"/>
          <w:szCs w:val="20"/>
        </w:rPr>
        <w:t xml:space="preserve">for clinical manufacture. If you require this service please get in touch to discuss. </w:t>
      </w:r>
    </w:p>
    <w:p w14:paraId="5066F75B" w14:textId="77777777" w:rsidR="00DD3EE4" w:rsidRDefault="00DD3EE4">
      <w:pPr>
        <w:rPr>
          <w:rFonts w:cstheme="minorHAnsi"/>
          <w:b/>
          <w:sz w:val="24"/>
          <w:szCs w:val="24"/>
        </w:rPr>
      </w:pPr>
      <w:r>
        <w:rPr>
          <w:rFonts w:cstheme="minorHAnsi"/>
          <w:b/>
          <w:sz w:val="24"/>
          <w:szCs w:val="24"/>
        </w:rPr>
        <w:br w:type="page"/>
      </w:r>
    </w:p>
    <w:p w14:paraId="526EACF2" w14:textId="77777777" w:rsidR="00DD3EE4" w:rsidRDefault="00DD3EE4" w:rsidP="001F3808">
      <w:pPr>
        <w:rPr>
          <w:rFonts w:cstheme="minorHAnsi"/>
          <w:b/>
          <w:sz w:val="24"/>
          <w:szCs w:val="24"/>
        </w:rPr>
      </w:pPr>
    </w:p>
    <w:p w14:paraId="04690A3B" w14:textId="192C4563" w:rsidR="001F3808" w:rsidRPr="00667CE6" w:rsidRDefault="001F3808" w:rsidP="001F3808">
      <w:pPr>
        <w:rPr>
          <w:rFonts w:cstheme="minorHAnsi"/>
          <w:sz w:val="24"/>
          <w:szCs w:val="24"/>
        </w:rPr>
      </w:pPr>
      <w:r w:rsidRPr="00667CE6">
        <w:rPr>
          <w:rFonts w:cstheme="minorHAnsi"/>
          <w:b/>
          <w:sz w:val="24"/>
          <w:szCs w:val="24"/>
        </w:rPr>
        <w:t>SECTION 1: GENERAL ORDER INFORMATION:</w:t>
      </w:r>
      <w:r w:rsidR="00582F44" w:rsidRPr="00667CE6">
        <w:rPr>
          <w:rFonts w:cstheme="minorHAnsi"/>
          <w:b/>
          <w:sz w:val="24"/>
          <w:szCs w:val="24"/>
        </w:rPr>
        <w:t xml:space="preserve"> </w:t>
      </w:r>
      <w:r w:rsidR="00582F44" w:rsidRPr="00667CE6">
        <w:rPr>
          <w:rFonts w:cstheme="minorHAnsi"/>
          <w:sz w:val="24"/>
          <w:szCs w:val="24"/>
        </w:rPr>
        <w:t>to be completed by all customers</w:t>
      </w:r>
    </w:p>
    <w:tbl>
      <w:tblPr>
        <w:tblStyle w:val="TableGrid"/>
        <w:tblW w:w="0" w:type="auto"/>
        <w:tblLook w:val="04A0" w:firstRow="1" w:lastRow="0" w:firstColumn="1" w:lastColumn="0" w:noHBand="0" w:noVBand="1"/>
      </w:tblPr>
      <w:tblGrid>
        <w:gridCol w:w="4248"/>
        <w:gridCol w:w="4768"/>
      </w:tblGrid>
      <w:tr w:rsidR="001F3808" w:rsidRPr="00667CE6" w14:paraId="1383E888" w14:textId="77777777" w:rsidTr="00667CE6">
        <w:tc>
          <w:tcPr>
            <w:tcW w:w="4248" w:type="dxa"/>
            <w:shd w:val="clear" w:color="auto" w:fill="D9D9D9" w:themeFill="background1" w:themeFillShade="D9"/>
          </w:tcPr>
          <w:p w14:paraId="1CE99D5D" w14:textId="77777777" w:rsidR="001F3808" w:rsidRPr="00667CE6" w:rsidRDefault="001F3808" w:rsidP="00046921">
            <w:pPr>
              <w:rPr>
                <w:rFonts w:cstheme="minorHAnsi"/>
                <w:b/>
                <w:sz w:val="24"/>
                <w:szCs w:val="24"/>
              </w:rPr>
            </w:pPr>
            <w:r w:rsidRPr="00667CE6">
              <w:rPr>
                <w:rFonts w:cstheme="minorHAnsi"/>
                <w:b/>
                <w:sz w:val="24"/>
                <w:szCs w:val="24"/>
              </w:rPr>
              <w:t>Requestors name</w:t>
            </w:r>
          </w:p>
          <w:p w14:paraId="4946B314" w14:textId="77777777" w:rsidR="001F3808" w:rsidRPr="00667CE6" w:rsidRDefault="001F3808" w:rsidP="00046921">
            <w:pPr>
              <w:rPr>
                <w:rFonts w:cstheme="minorHAnsi"/>
                <w:b/>
                <w:sz w:val="24"/>
                <w:szCs w:val="24"/>
              </w:rPr>
            </w:pPr>
          </w:p>
        </w:tc>
        <w:tc>
          <w:tcPr>
            <w:tcW w:w="4768" w:type="dxa"/>
          </w:tcPr>
          <w:p w14:paraId="3850EC3E" w14:textId="77777777" w:rsidR="001F3808" w:rsidRPr="00667CE6" w:rsidRDefault="001F3808" w:rsidP="00046921">
            <w:pPr>
              <w:rPr>
                <w:rFonts w:cstheme="minorHAnsi"/>
                <w:sz w:val="24"/>
                <w:szCs w:val="24"/>
              </w:rPr>
            </w:pPr>
          </w:p>
        </w:tc>
      </w:tr>
      <w:tr w:rsidR="001F3808" w:rsidRPr="00667CE6" w14:paraId="62DF98D8" w14:textId="77777777" w:rsidTr="00667CE6">
        <w:tc>
          <w:tcPr>
            <w:tcW w:w="4248" w:type="dxa"/>
            <w:shd w:val="clear" w:color="auto" w:fill="D9D9D9" w:themeFill="background1" w:themeFillShade="D9"/>
          </w:tcPr>
          <w:p w14:paraId="467C735C" w14:textId="77777777" w:rsidR="001F3808" w:rsidRPr="00667CE6" w:rsidRDefault="001F3808" w:rsidP="00046921">
            <w:pPr>
              <w:rPr>
                <w:rFonts w:cstheme="minorHAnsi"/>
                <w:b/>
                <w:sz w:val="24"/>
                <w:szCs w:val="24"/>
              </w:rPr>
            </w:pPr>
            <w:r w:rsidRPr="00667CE6">
              <w:rPr>
                <w:rFonts w:cstheme="minorHAnsi"/>
                <w:b/>
                <w:sz w:val="24"/>
                <w:szCs w:val="24"/>
              </w:rPr>
              <w:t xml:space="preserve">Institution </w:t>
            </w:r>
          </w:p>
          <w:p w14:paraId="2F6274FA" w14:textId="77777777" w:rsidR="001F3808" w:rsidRPr="00667CE6" w:rsidRDefault="001F3808" w:rsidP="00046921">
            <w:pPr>
              <w:rPr>
                <w:rFonts w:cstheme="minorHAnsi"/>
                <w:b/>
                <w:sz w:val="24"/>
                <w:szCs w:val="24"/>
              </w:rPr>
            </w:pPr>
          </w:p>
        </w:tc>
        <w:tc>
          <w:tcPr>
            <w:tcW w:w="4768" w:type="dxa"/>
          </w:tcPr>
          <w:p w14:paraId="6F2E6B84" w14:textId="77777777" w:rsidR="001F3808" w:rsidRPr="00667CE6" w:rsidRDefault="001F3808" w:rsidP="00046921">
            <w:pPr>
              <w:rPr>
                <w:rFonts w:cstheme="minorHAnsi"/>
                <w:sz w:val="24"/>
                <w:szCs w:val="24"/>
              </w:rPr>
            </w:pPr>
          </w:p>
        </w:tc>
      </w:tr>
      <w:tr w:rsidR="001F3808" w:rsidRPr="00667CE6" w14:paraId="1C2C2EE1" w14:textId="77777777" w:rsidTr="00667CE6">
        <w:tc>
          <w:tcPr>
            <w:tcW w:w="4248" w:type="dxa"/>
            <w:shd w:val="clear" w:color="auto" w:fill="D9D9D9" w:themeFill="background1" w:themeFillShade="D9"/>
          </w:tcPr>
          <w:p w14:paraId="36F773E8" w14:textId="77777777" w:rsidR="001F3808" w:rsidRPr="00667CE6" w:rsidRDefault="001F3808" w:rsidP="00046921">
            <w:pPr>
              <w:rPr>
                <w:rFonts w:cstheme="minorHAnsi"/>
                <w:b/>
                <w:sz w:val="24"/>
                <w:szCs w:val="24"/>
              </w:rPr>
            </w:pPr>
            <w:r w:rsidRPr="00667CE6">
              <w:rPr>
                <w:rFonts w:cstheme="minorHAnsi"/>
                <w:b/>
                <w:sz w:val="24"/>
                <w:szCs w:val="24"/>
              </w:rPr>
              <w:t>e-mail address</w:t>
            </w:r>
          </w:p>
          <w:p w14:paraId="4E26522A" w14:textId="77777777" w:rsidR="001F3808" w:rsidRPr="00667CE6" w:rsidRDefault="001F3808" w:rsidP="00046921">
            <w:pPr>
              <w:rPr>
                <w:rFonts w:cstheme="minorHAnsi"/>
                <w:b/>
                <w:sz w:val="24"/>
                <w:szCs w:val="24"/>
              </w:rPr>
            </w:pPr>
          </w:p>
        </w:tc>
        <w:tc>
          <w:tcPr>
            <w:tcW w:w="4768" w:type="dxa"/>
          </w:tcPr>
          <w:p w14:paraId="2F2AE8A8" w14:textId="77777777" w:rsidR="001F3808" w:rsidRPr="00667CE6" w:rsidRDefault="001F3808" w:rsidP="00046921">
            <w:pPr>
              <w:rPr>
                <w:rFonts w:cstheme="minorHAnsi"/>
                <w:sz w:val="24"/>
                <w:szCs w:val="24"/>
              </w:rPr>
            </w:pPr>
          </w:p>
        </w:tc>
      </w:tr>
      <w:tr w:rsidR="001F3808" w:rsidRPr="00667CE6" w14:paraId="19553146" w14:textId="77777777" w:rsidTr="00667CE6">
        <w:tc>
          <w:tcPr>
            <w:tcW w:w="4248" w:type="dxa"/>
            <w:shd w:val="clear" w:color="auto" w:fill="D9D9D9" w:themeFill="background1" w:themeFillShade="D9"/>
          </w:tcPr>
          <w:p w14:paraId="67E9691F" w14:textId="77777777" w:rsidR="00582F44" w:rsidRPr="00667CE6" w:rsidRDefault="001F3808" w:rsidP="00582F44">
            <w:pPr>
              <w:rPr>
                <w:rFonts w:cstheme="minorHAnsi"/>
                <w:b/>
                <w:sz w:val="24"/>
                <w:szCs w:val="24"/>
              </w:rPr>
            </w:pPr>
            <w:r w:rsidRPr="00667CE6">
              <w:rPr>
                <w:rFonts w:cstheme="minorHAnsi"/>
                <w:b/>
                <w:sz w:val="24"/>
                <w:szCs w:val="24"/>
              </w:rPr>
              <w:t>Oxford PI</w:t>
            </w:r>
          </w:p>
          <w:p w14:paraId="6EC77DA6" w14:textId="4673EA1E" w:rsidR="001F3808" w:rsidRPr="00667CE6" w:rsidRDefault="001F3808" w:rsidP="00582F44">
            <w:pPr>
              <w:rPr>
                <w:rFonts w:cstheme="minorHAnsi"/>
                <w:sz w:val="24"/>
                <w:szCs w:val="24"/>
              </w:rPr>
            </w:pPr>
            <w:r w:rsidRPr="00667CE6">
              <w:rPr>
                <w:rFonts w:cstheme="minorHAnsi"/>
                <w:sz w:val="24"/>
                <w:szCs w:val="24"/>
              </w:rPr>
              <w:t>Please state Oxford PI’s group (grant holder) that this is being funded by</w:t>
            </w:r>
          </w:p>
        </w:tc>
        <w:tc>
          <w:tcPr>
            <w:tcW w:w="4768" w:type="dxa"/>
          </w:tcPr>
          <w:p w14:paraId="762C375F" w14:textId="77777777" w:rsidR="001F3808" w:rsidRPr="00667CE6" w:rsidRDefault="001F3808" w:rsidP="00046921">
            <w:pPr>
              <w:rPr>
                <w:rFonts w:cstheme="minorHAnsi"/>
                <w:sz w:val="24"/>
                <w:szCs w:val="24"/>
              </w:rPr>
            </w:pPr>
          </w:p>
        </w:tc>
      </w:tr>
      <w:tr w:rsidR="001F3808" w:rsidRPr="00667CE6" w14:paraId="6FD34AD6" w14:textId="77777777" w:rsidTr="00667CE6">
        <w:tc>
          <w:tcPr>
            <w:tcW w:w="4248" w:type="dxa"/>
            <w:shd w:val="clear" w:color="auto" w:fill="D9D9D9" w:themeFill="background1" w:themeFillShade="D9"/>
          </w:tcPr>
          <w:p w14:paraId="74500459" w14:textId="77777777" w:rsidR="001F3808" w:rsidRPr="00667CE6" w:rsidRDefault="001F3808" w:rsidP="00046921">
            <w:pPr>
              <w:rPr>
                <w:rFonts w:cstheme="minorHAnsi"/>
                <w:b/>
                <w:sz w:val="24"/>
                <w:szCs w:val="24"/>
              </w:rPr>
            </w:pPr>
            <w:r w:rsidRPr="00667CE6">
              <w:rPr>
                <w:rFonts w:cstheme="minorHAnsi"/>
                <w:b/>
                <w:sz w:val="24"/>
                <w:szCs w:val="24"/>
              </w:rPr>
              <w:t xml:space="preserve">Name of virus to be prepared </w:t>
            </w:r>
          </w:p>
          <w:p w14:paraId="3CC3B3D5" w14:textId="77777777" w:rsidR="001F3808" w:rsidRPr="00667CE6" w:rsidRDefault="001F3808" w:rsidP="00046921">
            <w:pPr>
              <w:rPr>
                <w:rFonts w:cstheme="minorHAnsi"/>
                <w:sz w:val="24"/>
                <w:szCs w:val="24"/>
              </w:rPr>
            </w:pPr>
            <w:r w:rsidRPr="00667CE6">
              <w:rPr>
                <w:rFonts w:cstheme="minorHAnsi"/>
                <w:sz w:val="24"/>
                <w:szCs w:val="24"/>
              </w:rPr>
              <w:t>(this will be on all paperwork and labels)</w:t>
            </w:r>
          </w:p>
        </w:tc>
        <w:tc>
          <w:tcPr>
            <w:tcW w:w="4768" w:type="dxa"/>
          </w:tcPr>
          <w:p w14:paraId="3AD6C2A1" w14:textId="77777777" w:rsidR="001F3808" w:rsidRPr="00667CE6" w:rsidRDefault="001F3808" w:rsidP="00046921">
            <w:pPr>
              <w:rPr>
                <w:rFonts w:cstheme="minorHAnsi"/>
                <w:sz w:val="24"/>
                <w:szCs w:val="24"/>
              </w:rPr>
            </w:pPr>
          </w:p>
          <w:p w14:paraId="5BF56291" w14:textId="77777777" w:rsidR="001F3808" w:rsidRPr="00667CE6" w:rsidRDefault="001F3808" w:rsidP="00046921">
            <w:pPr>
              <w:rPr>
                <w:rFonts w:cstheme="minorHAnsi"/>
                <w:sz w:val="24"/>
                <w:szCs w:val="24"/>
              </w:rPr>
            </w:pPr>
          </w:p>
        </w:tc>
      </w:tr>
      <w:tr w:rsidR="001F3808" w:rsidRPr="00667CE6" w14:paraId="1F7265F2" w14:textId="77777777" w:rsidTr="00667CE6">
        <w:tc>
          <w:tcPr>
            <w:tcW w:w="4248" w:type="dxa"/>
            <w:shd w:val="clear" w:color="auto" w:fill="D9D9D9" w:themeFill="background1" w:themeFillShade="D9"/>
          </w:tcPr>
          <w:p w14:paraId="17EADEBE" w14:textId="77777777" w:rsidR="001F3808" w:rsidRPr="00667CE6" w:rsidRDefault="001F3808" w:rsidP="00046921">
            <w:pPr>
              <w:rPr>
                <w:rFonts w:cstheme="minorHAnsi"/>
                <w:b/>
                <w:sz w:val="24"/>
                <w:szCs w:val="24"/>
              </w:rPr>
            </w:pPr>
            <w:r w:rsidRPr="00667CE6">
              <w:rPr>
                <w:rFonts w:cstheme="minorHAnsi"/>
                <w:b/>
                <w:sz w:val="24"/>
                <w:szCs w:val="24"/>
              </w:rPr>
              <w:t>Full name of antigen(s) being expressed:</w:t>
            </w:r>
          </w:p>
          <w:p w14:paraId="286FE130" w14:textId="77777777" w:rsidR="001F3808" w:rsidRPr="00667CE6" w:rsidRDefault="001F3808" w:rsidP="00046921">
            <w:pPr>
              <w:rPr>
                <w:rFonts w:cstheme="minorHAnsi"/>
                <w:sz w:val="24"/>
                <w:szCs w:val="24"/>
              </w:rPr>
            </w:pPr>
            <w:r w:rsidRPr="00667CE6">
              <w:rPr>
                <w:rFonts w:cstheme="minorHAnsi"/>
                <w:sz w:val="24"/>
                <w:szCs w:val="24"/>
              </w:rPr>
              <w:t>Please include the host species from which this is derived and / or accession number</w:t>
            </w:r>
          </w:p>
        </w:tc>
        <w:tc>
          <w:tcPr>
            <w:tcW w:w="4768" w:type="dxa"/>
          </w:tcPr>
          <w:p w14:paraId="671EB0D2" w14:textId="77777777" w:rsidR="001F3808" w:rsidRPr="00667CE6" w:rsidRDefault="001F3808" w:rsidP="00046921">
            <w:pPr>
              <w:rPr>
                <w:rFonts w:cstheme="minorHAnsi"/>
                <w:sz w:val="24"/>
                <w:szCs w:val="24"/>
              </w:rPr>
            </w:pPr>
          </w:p>
        </w:tc>
      </w:tr>
      <w:tr w:rsidR="001F3808" w:rsidRPr="00667CE6" w14:paraId="6CC30F2B" w14:textId="77777777" w:rsidTr="00667CE6">
        <w:tc>
          <w:tcPr>
            <w:tcW w:w="4248" w:type="dxa"/>
            <w:shd w:val="clear" w:color="auto" w:fill="D9D9D9" w:themeFill="background1" w:themeFillShade="D9"/>
          </w:tcPr>
          <w:p w14:paraId="02BDBFD9" w14:textId="77777777" w:rsidR="001F3808" w:rsidRPr="00667CE6" w:rsidRDefault="001F3808" w:rsidP="00046921">
            <w:pPr>
              <w:rPr>
                <w:rFonts w:cstheme="minorHAnsi"/>
                <w:sz w:val="24"/>
                <w:szCs w:val="24"/>
              </w:rPr>
            </w:pPr>
            <w:r w:rsidRPr="00667CE6">
              <w:rPr>
                <w:rFonts w:cstheme="minorHAnsi"/>
                <w:b/>
                <w:sz w:val="24"/>
                <w:szCs w:val="24"/>
              </w:rPr>
              <w:t>Is there any additional information you require to be included on the production record?</w:t>
            </w:r>
            <w:r w:rsidRPr="00667CE6">
              <w:rPr>
                <w:rFonts w:cstheme="minorHAnsi"/>
                <w:sz w:val="24"/>
                <w:szCs w:val="24"/>
              </w:rPr>
              <w:t xml:space="preserve"> (please type in info in box provided)</w:t>
            </w:r>
          </w:p>
        </w:tc>
        <w:tc>
          <w:tcPr>
            <w:tcW w:w="4768" w:type="dxa"/>
          </w:tcPr>
          <w:p w14:paraId="44758D85" w14:textId="77777777" w:rsidR="001F3808" w:rsidRPr="00667CE6" w:rsidRDefault="001F3808" w:rsidP="00046921">
            <w:pPr>
              <w:rPr>
                <w:rFonts w:cstheme="minorHAnsi"/>
                <w:sz w:val="24"/>
                <w:szCs w:val="24"/>
              </w:rPr>
            </w:pPr>
          </w:p>
        </w:tc>
      </w:tr>
      <w:tr w:rsidR="001F3808" w:rsidRPr="00667CE6" w14:paraId="2600D89C" w14:textId="77777777" w:rsidTr="00667CE6">
        <w:tc>
          <w:tcPr>
            <w:tcW w:w="4248" w:type="dxa"/>
            <w:shd w:val="clear" w:color="auto" w:fill="D9D9D9" w:themeFill="background1" w:themeFillShade="D9"/>
          </w:tcPr>
          <w:p w14:paraId="1229CC06" w14:textId="77777777" w:rsidR="001F3808" w:rsidRPr="00667CE6" w:rsidRDefault="001F3808" w:rsidP="00046921">
            <w:pPr>
              <w:rPr>
                <w:rFonts w:cstheme="minorHAnsi"/>
                <w:b/>
                <w:sz w:val="24"/>
                <w:szCs w:val="24"/>
              </w:rPr>
            </w:pPr>
            <w:r w:rsidRPr="00667CE6">
              <w:rPr>
                <w:rFonts w:cstheme="minorHAnsi"/>
                <w:b/>
                <w:sz w:val="24"/>
                <w:szCs w:val="24"/>
              </w:rPr>
              <w:t>Quantity required:</w:t>
            </w:r>
          </w:p>
          <w:p w14:paraId="6884CF21" w14:textId="1E08153E" w:rsidR="001F3808" w:rsidRPr="00667CE6" w:rsidRDefault="00DD3EE4" w:rsidP="00046921">
            <w:pPr>
              <w:rPr>
                <w:rFonts w:cstheme="minorHAnsi"/>
                <w:b/>
                <w:sz w:val="24"/>
                <w:szCs w:val="24"/>
              </w:rPr>
            </w:pPr>
            <w:r w:rsidRPr="00DD3EE4">
              <w:rPr>
                <w:rFonts w:cstheme="minorHAnsi"/>
                <w:sz w:val="24"/>
                <w:szCs w:val="24"/>
              </w:rPr>
              <w:t>Standard prep is 5x10</w:t>
            </w:r>
            <w:r w:rsidRPr="00DD3EE4">
              <w:rPr>
                <w:rFonts w:cstheme="minorHAnsi"/>
                <w:sz w:val="24"/>
                <w:szCs w:val="24"/>
                <w:vertAlign w:val="superscript"/>
              </w:rPr>
              <w:t>8</w:t>
            </w:r>
            <w:r w:rsidRPr="00DD3EE4">
              <w:rPr>
                <w:rFonts w:cstheme="minorHAnsi"/>
                <w:sz w:val="24"/>
                <w:szCs w:val="24"/>
              </w:rPr>
              <w:t xml:space="preserve"> to 1x10</w:t>
            </w:r>
            <w:r w:rsidRPr="00DD3EE4">
              <w:rPr>
                <w:rFonts w:cstheme="minorHAnsi"/>
                <w:sz w:val="24"/>
                <w:szCs w:val="24"/>
                <w:vertAlign w:val="superscript"/>
              </w:rPr>
              <w:t>9</w:t>
            </w:r>
            <w:r w:rsidRPr="00DD3EE4">
              <w:rPr>
                <w:rFonts w:cstheme="minorHAnsi"/>
                <w:sz w:val="24"/>
                <w:szCs w:val="24"/>
              </w:rPr>
              <w:t xml:space="preserve"> PFU in total</w:t>
            </w:r>
          </w:p>
        </w:tc>
        <w:tc>
          <w:tcPr>
            <w:tcW w:w="4768" w:type="dxa"/>
          </w:tcPr>
          <w:p w14:paraId="4A0B13BB" w14:textId="77777777" w:rsidR="001F3808" w:rsidRPr="00667CE6" w:rsidRDefault="001F3808" w:rsidP="00046921">
            <w:pPr>
              <w:rPr>
                <w:rFonts w:cstheme="minorHAnsi"/>
                <w:sz w:val="24"/>
                <w:szCs w:val="24"/>
              </w:rPr>
            </w:pPr>
          </w:p>
        </w:tc>
      </w:tr>
      <w:tr w:rsidR="001F3808" w:rsidRPr="00667CE6" w14:paraId="6C387A51" w14:textId="77777777" w:rsidTr="00667CE6">
        <w:tc>
          <w:tcPr>
            <w:tcW w:w="4248" w:type="dxa"/>
            <w:shd w:val="clear" w:color="auto" w:fill="D9D9D9" w:themeFill="background1" w:themeFillShade="D9"/>
          </w:tcPr>
          <w:p w14:paraId="09828CD3" w14:textId="77777777" w:rsidR="001F3808" w:rsidRPr="00667CE6" w:rsidRDefault="001F3808" w:rsidP="00046921">
            <w:pPr>
              <w:rPr>
                <w:rFonts w:cstheme="minorHAnsi"/>
                <w:b/>
                <w:sz w:val="24"/>
                <w:szCs w:val="24"/>
              </w:rPr>
            </w:pPr>
            <w:r w:rsidRPr="00667CE6">
              <w:rPr>
                <w:rFonts w:cstheme="minorHAnsi"/>
                <w:b/>
                <w:sz w:val="24"/>
                <w:szCs w:val="24"/>
              </w:rPr>
              <w:t>Aliquot sizes required:</w:t>
            </w:r>
          </w:p>
          <w:p w14:paraId="70613E4F" w14:textId="09EBCFAA" w:rsidR="001F3808" w:rsidRPr="00667CE6" w:rsidRDefault="00DD3EE4" w:rsidP="00046921">
            <w:pPr>
              <w:rPr>
                <w:rFonts w:cstheme="minorHAnsi"/>
                <w:sz w:val="24"/>
                <w:szCs w:val="24"/>
              </w:rPr>
            </w:pPr>
            <w:proofErr w:type="gramStart"/>
            <w:r w:rsidRPr="00DD3EE4">
              <w:rPr>
                <w:rFonts w:cstheme="minorHAnsi"/>
                <w:sz w:val="24"/>
                <w:szCs w:val="24"/>
              </w:rPr>
              <w:t>Typically</w:t>
            </w:r>
            <w:proofErr w:type="gramEnd"/>
            <w:r w:rsidRPr="00DD3EE4">
              <w:rPr>
                <w:rFonts w:cstheme="minorHAnsi"/>
                <w:sz w:val="24"/>
                <w:szCs w:val="24"/>
              </w:rPr>
              <w:t xml:space="preserve"> we prepare 1 x 500µl plus any spare.</w:t>
            </w:r>
          </w:p>
        </w:tc>
        <w:tc>
          <w:tcPr>
            <w:tcW w:w="4768" w:type="dxa"/>
          </w:tcPr>
          <w:p w14:paraId="5DA05DB9" w14:textId="77777777" w:rsidR="001F3808" w:rsidRPr="00667CE6" w:rsidRDefault="001F3808" w:rsidP="00046921">
            <w:pPr>
              <w:rPr>
                <w:rFonts w:cstheme="minorHAnsi"/>
                <w:sz w:val="24"/>
                <w:szCs w:val="24"/>
              </w:rPr>
            </w:pPr>
          </w:p>
        </w:tc>
      </w:tr>
      <w:tr w:rsidR="001F3808" w:rsidRPr="00667CE6" w14:paraId="345AB28F" w14:textId="77777777" w:rsidTr="00667CE6">
        <w:tc>
          <w:tcPr>
            <w:tcW w:w="4248" w:type="dxa"/>
            <w:shd w:val="clear" w:color="auto" w:fill="D9D9D9" w:themeFill="background1" w:themeFillShade="D9"/>
          </w:tcPr>
          <w:p w14:paraId="4DB955C8" w14:textId="400D4506" w:rsidR="001F3808" w:rsidRPr="00667CE6" w:rsidRDefault="001F3808" w:rsidP="00DD3EE4">
            <w:pPr>
              <w:rPr>
                <w:rFonts w:cstheme="minorHAnsi"/>
                <w:sz w:val="24"/>
                <w:szCs w:val="24"/>
              </w:rPr>
            </w:pPr>
            <w:r w:rsidRPr="00667CE6">
              <w:rPr>
                <w:rFonts w:cstheme="minorHAnsi"/>
                <w:b/>
                <w:sz w:val="24"/>
                <w:szCs w:val="24"/>
              </w:rPr>
              <w:t xml:space="preserve">Do you require any other  services with regards to this order </w:t>
            </w:r>
            <w:r w:rsidRPr="00667CE6">
              <w:rPr>
                <w:rFonts w:cstheme="minorHAnsi"/>
                <w:sz w:val="24"/>
                <w:szCs w:val="24"/>
              </w:rPr>
              <w:t>(e.g. end point sequencing)</w:t>
            </w:r>
          </w:p>
        </w:tc>
        <w:tc>
          <w:tcPr>
            <w:tcW w:w="4768" w:type="dxa"/>
          </w:tcPr>
          <w:p w14:paraId="5A1CCA46" w14:textId="27C9B370" w:rsidR="001F3808" w:rsidRPr="00667CE6" w:rsidRDefault="00DD3EE4" w:rsidP="00046921">
            <w:pPr>
              <w:rPr>
                <w:rFonts w:cstheme="minorHAnsi"/>
                <w:sz w:val="24"/>
                <w:szCs w:val="24"/>
              </w:rPr>
            </w:pPr>
            <w:r w:rsidRPr="00DD3EE4">
              <w:rPr>
                <w:rFonts w:cstheme="minorHAnsi"/>
                <w:sz w:val="24"/>
                <w:szCs w:val="24"/>
              </w:rPr>
              <w:t>Please give full details and get in touch for additional costs associated.</w:t>
            </w:r>
          </w:p>
          <w:p w14:paraId="1D88B97F" w14:textId="77777777" w:rsidR="001F3808" w:rsidRPr="00667CE6" w:rsidRDefault="001F3808" w:rsidP="00046921">
            <w:pPr>
              <w:rPr>
                <w:rFonts w:cstheme="minorHAnsi"/>
                <w:sz w:val="24"/>
                <w:szCs w:val="24"/>
              </w:rPr>
            </w:pPr>
          </w:p>
          <w:p w14:paraId="2140FD5A" w14:textId="77777777" w:rsidR="001F3808" w:rsidRPr="00667CE6" w:rsidRDefault="001F3808" w:rsidP="00046921">
            <w:pPr>
              <w:rPr>
                <w:rFonts w:cstheme="minorHAnsi"/>
                <w:sz w:val="24"/>
                <w:szCs w:val="24"/>
              </w:rPr>
            </w:pPr>
          </w:p>
          <w:p w14:paraId="554432B8" w14:textId="77777777" w:rsidR="001F3808" w:rsidRPr="00667CE6" w:rsidRDefault="001F3808" w:rsidP="00046921">
            <w:pPr>
              <w:rPr>
                <w:rFonts w:cstheme="minorHAnsi"/>
                <w:sz w:val="24"/>
                <w:szCs w:val="24"/>
              </w:rPr>
            </w:pPr>
          </w:p>
        </w:tc>
      </w:tr>
      <w:tr w:rsidR="00912BE9" w14:paraId="276D722E" w14:textId="77777777" w:rsidTr="00912BE9">
        <w:tc>
          <w:tcPr>
            <w:tcW w:w="4248" w:type="dxa"/>
            <w:shd w:val="clear" w:color="auto" w:fill="D9D9D9" w:themeFill="background1" w:themeFillShade="D9"/>
          </w:tcPr>
          <w:p w14:paraId="016061D0" w14:textId="77777777" w:rsidR="00912BE9" w:rsidRDefault="00912BE9" w:rsidP="00A00DB2">
            <w:pPr>
              <w:rPr>
                <w:rFonts w:cstheme="minorHAnsi"/>
                <w:b/>
                <w:sz w:val="24"/>
                <w:szCs w:val="24"/>
              </w:rPr>
            </w:pPr>
            <w:r>
              <w:rPr>
                <w:rFonts w:cstheme="minorHAnsi"/>
                <w:b/>
                <w:sz w:val="24"/>
                <w:szCs w:val="24"/>
              </w:rPr>
              <w:t>Funding</w:t>
            </w:r>
          </w:p>
          <w:p w14:paraId="699521BB" w14:textId="77777777" w:rsidR="00912BE9" w:rsidRPr="00D44DA4" w:rsidRDefault="00912BE9" w:rsidP="00A00DB2">
            <w:pPr>
              <w:rPr>
                <w:rFonts w:cstheme="minorHAnsi"/>
                <w:sz w:val="24"/>
                <w:szCs w:val="24"/>
              </w:rPr>
            </w:pPr>
            <w:r>
              <w:rPr>
                <w:rFonts w:cstheme="minorHAnsi"/>
                <w:sz w:val="24"/>
                <w:szCs w:val="24"/>
              </w:rPr>
              <w:t>If an Oxford customer, how is this order funded (please delete and leave that which is appropriate)</w:t>
            </w:r>
          </w:p>
        </w:tc>
        <w:tc>
          <w:tcPr>
            <w:tcW w:w="4768" w:type="dxa"/>
          </w:tcPr>
          <w:p w14:paraId="193BF37B" w14:textId="77777777" w:rsidR="00912BE9" w:rsidRDefault="00912BE9" w:rsidP="00A00DB2">
            <w:pPr>
              <w:rPr>
                <w:szCs w:val="24"/>
              </w:rPr>
            </w:pPr>
          </w:p>
          <w:p w14:paraId="2BF86DE2" w14:textId="77777777" w:rsidR="00912BE9" w:rsidRPr="00510BAD" w:rsidRDefault="00912BE9" w:rsidP="00A00DB2">
            <w:pPr>
              <w:rPr>
                <w:sz w:val="24"/>
                <w:szCs w:val="24"/>
              </w:rPr>
            </w:pPr>
            <w:r w:rsidRPr="00510BAD">
              <w:rPr>
                <w:sz w:val="24"/>
                <w:szCs w:val="24"/>
              </w:rPr>
              <w:t>Full Economic Cost (FEC), WT funded, NIH funded, EU funded</w:t>
            </w:r>
          </w:p>
          <w:p w14:paraId="749C336A" w14:textId="77777777" w:rsidR="00912BE9" w:rsidRDefault="00912BE9" w:rsidP="00A00DB2">
            <w:pPr>
              <w:rPr>
                <w:szCs w:val="24"/>
              </w:rPr>
            </w:pPr>
          </w:p>
        </w:tc>
      </w:tr>
    </w:tbl>
    <w:p w14:paraId="287AA718" w14:textId="48E72F8D" w:rsidR="001F3808" w:rsidRPr="00582F44" w:rsidRDefault="001F3808" w:rsidP="00EB295F">
      <w:pPr>
        <w:rPr>
          <w:rFonts w:cstheme="minorHAnsi"/>
          <w:sz w:val="24"/>
          <w:szCs w:val="24"/>
        </w:rPr>
      </w:pPr>
    </w:p>
    <w:p w14:paraId="09C96DF8" w14:textId="77777777" w:rsidR="00DD3EE4" w:rsidRDefault="00DD3EE4">
      <w:pPr>
        <w:rPr>
          <w:rFonts w:cstheme="minorHAnsi"/>
          <w:b/>
          <w:sz w:val="24"/>
          <w:szCs w:val="24"/>
        </w:rPr>
      </w:pPr>
      <w:r>
        <w:rPr>
          <w:rFonts w:cstheme="minorHAnsi"/>
          <w:b/>
          <w:sz w:val="24"/>
          <w:szCs w:val="24"/>
        </w:rPr>
        <w:br w:type="page"/>
      </w:r>
    </w:p>
    <w:p w14:paraId="0080EF3A" w14:textId="79BAAE9B" w:rsidR="001F3808" w:rsidRPr="00667CE6" w:rsidRDefault="001F3808" w:rsidP="001F3808">
      <w:pPr>
        <w:rPr>
          <w:rFonts w:cstheme="minorHAnsi"/>
          <w:sz w:val="24"/>
          <w:szCs w:val="24"/>
        </w:rPr>
      </w:pPr>
      <w:r w:rsidRPr="00667CE6">
        <w:rPr>
          <w:rFonts w:cstheme="minorHAnsi"/>
          <w:b/>
          <w:sz w:val="24"/>
          <w:szCs w:val="24"/>
        </w:rPr>
        <w:lastRenderedPageBreak/>
        <w:t>SECTION 2: PLASMID INFORMATION:</w:t>
      </w:r>
      <w:r w:rsidR="00582F44" w:rsidRPr="00667CE6">
        <w:rPr>
          <w:rFonts w:cstheme="minorHAnsi"/>
          <w:b/>
          <w:sz w:val="24"/>
          <w:szCs w:val="24"/>
        </w:rPr>
        <w:t xml:space="preserve"> </w:t>
      </w:r>
      <w:r w:rsidR="00582F44" w:rsidRPr="00667CE6">
        <w:rPr>
          <w:rFonts w:cstheme="minorHAnsi"/>
          <w:sz w:val="24"/>
          <w:szCs w:val="24"/>
        </w:rPr>
        <w:t>to be completed by all customers</w:t>
      </w:r>
      <w:r w:rsidR="00582F44" w:rsidRPr="00667CE6">
        <w:rPr>
          <w:rFonts w:cstheme="minorHAnsi"/>
          <w:b/>
          <w:sz w:val="24"/>
          <w:szCs w:val="24"/>
        </w:rPr>
        <w:t xml:space="preserve"> </w:t>
      </w:r>
    </w:p>
    <w:tbl>
      <w:tblPr>
        <w:tblStyle w:val="TableGrid"/>
        <w:tblW w:w="0" w:type="auto"/>
        <w:tblLook w:val="04A0" w:firstRow="1" w:lastRow="0" w:firstColumn="1" w:lastColumn="0" w:noHBand="0" w:noVBand="1"/>
      </w:tblPr>
      <w:tblGrid>
        <w:gridCol w:w="2278"/>
        <w:gridCol w:w="2233"/>
        <w:gridCol w:w="4505"/>
      </w:tblGrid>
      <w:tr w:rsidR="00DD3EE4" w:rsidRPr="006045E6" w14:paraId="63BA971A" w14:textId="77777777" w:rsidTr="008E521E">
        <w:tc>
          <w:tcPr>
            <w:tcW w:w="9242" w:type="dxa"/>
            <w:gridSpan w:val="3"/>
            <w:shd w:val="clear" w:color="auto" w:fill="D9D9D9" w:themeFill="background1" w:themeFillShade="D9"/>
          </w:tcPr>
          <w:p w14:paraId="787C53E8" w14:textId="77777777" w:rsidR="00DD3EE4" w:rsidRPr="00DD3EE4" w:rsidRDefault="00DD3EE4" w:rsidP="008E521E">
            <w:pPr>
              <w:rPr>
                <w:b/>
                <w:sz w:val="24"/>
                <w:szCs w:val="24"/>
              </w:rPr>
            </w:pPr>
            <w:r w:rsidRPr="00DD3EE4">
              <w:rPr>
                <w:b/>
                <w:sz w:val="24"/>
                <w:szCs w:val="24"/>
              </w:rPr>
              <w:t>Entry plasmid information:</w:t>
            </w:r>
          </w:p>
          <w:p w14:paraId="54ABF3F3" w14:textId="77777777" w:rsidR="00DD3EE4" w:rsidRPr="00DD3EE4" w:rsidRDefault="00DD3EE4" w:rsidP="008E521E">
            <w:pPr>
              <w:rPr>
                <w:sz w:val="24"/>
                <w:szCs w:val="24"/>
              </w:rPr>
            </w:pPr>
            <w:r w:rsidRPr="00DD3EE4">
              <w:rPr>
                <w:sz w:val="24"/>
                <w:szCs w:val="24"/>
              </w:rPr>
              <w:t xml:space="preserve">Please delete accordingly leaving only the correct information visible. </w:t>
            </w:r>
          </w:p>
        </w:tc>
      </w:tr>
      <w:tr w:rsidR="00DD3EE4" w:rsidRPr="006045E6" w14:paraId="26ED83A1" w14:textId="77777777" w:rsidTr="008E521E">
        <w:tc>
          <w:tcPr>
            <w:tcW w:w="2309" w:type="dxa"/>
            <w:shd w:val="clear" w:color="auto" w:fill="D9D9D9" w:themeFill="background1" w:themeFillShade="D9"/>
          </w:tcPr>
          <w:p w14:paraId="0843BAE2" w14:textId="77777777" w:rsidR="00DD3EE4" w:rsidRPr="00DD3EE4" w:rsidRDefault="00DD3EE4" w:rsidP="008E521E">
            <w:pPr>
              <w:rPr>
                <w:sz w:val="24"/>
                <w:szCs w:val="24"/>
              </w:rPr>
            </w:pPr>
            <w:r w:rsidRPr="00DD3EE4">
              <w:rPr>
                <w:sz w:val="24"/>
                <w:szCs w:val="24"/>
              </w:rPr>
              <w:t>Locus</w:t>
            </w:r>
          </w:p>
        </w:tc>
        <w:tc>
          <w:tcPr>
            <w:tcW w:w="6933" w:type="dxa"/>
            <w:gridSpan w:val="2"/>
          </w:tcPr>
          <w:p w14:paraId="29651BF0" w14:textId="77777777" w:rsidR="00DD3EE4" w:rsidRPr="00DD3EE4" w:rsidRDefault="00DD3EE4" w:rsidP="008E521E">
            <w:pPr>
              <w:rPr>
                <w:sz w:val="24"/>
                <w:szCs w:val="24"/>
              </w:rPr>
            </w:pPr>
            <w:r w:rsidRPr="00DD3EE4">
              <w:rPr>
                <w:sz w:val="24"/>
                <w:szCs w:val="24"/>
              </w:rPr>
              <w:t>TK              B8               F11</w:t>
            </w:r>
          </w:p>
        </w:tc>
      </w:tr>
      <w:tr w:rsidR="00DD3EE4" w:rsidRPr="006045E6" w14:paraId="15A116E4" w14:textId="77777777" w:rsidTr="008E521E">
        <w:tc>
          <w:tcPr>
            <w:tcW w:w="2309" w:type="dxa"/>
            <w:shd w:val="clear" w:color="auto" w:fill="D9D9D9" w:themeFill="background1" w:themeFillShade="D9"/>
          </w:tcPr>
          <w:p w14:paraId="00DF8F3C" w14:textId="77777777" w:rsidR="00DD3EE4" w:rsidRPr="00DD3EE4" w:rsidRDefault="00DD3EE4" w:rsidP="008E521E">
            <w:pPr>
              <w:rPr>
                <w:sz w:val="24"/>
                <w:szCs w:val="24"/>
              </w:rPr>
            </w:pPr>
            <w:r w:rsidRPr="00DD3EE4">
              <w:rPr>
                <w:sz w:val="24"/>
                <w:szCs w:val="24"/>
              </w:rPr>
              <w:t>Promoter</w:t>
            </w:r>
          </w:p>
        </w:tc>
        <w:tc>
          <w:tcPr>
            <w:tcW w:w="6933" w:type="dxa"/>
            <w:gridSpan w:val="2"/>
          </w:tcPr>
          <w:p w14:paraId="1B8698D0" w14:textId="77777777" w:rsidR="00DD3EE4" w:rsidRPr="00DD3EE4" w:rsidRDefault="00DD3EE4" w:rsidP="008E521E">
            <w:pPr>
              <w:rPr>
                <w:sz w:val="24"/>
                <w:szCs w:val="24"/>
              </w:rPr>
            </w:pPr>
            <w:r w:rsidRPr="00DD3EE4">
              <w:rPr>
                <w:sz w:val="24"/>
                <w:szCs w:val="24"/>
              </w:rPr>
              <w:t xml:space="preserve">p7.5          mH5            </w:t>
            </w:r>
            <w:proofErr w:type="spellStart"/>
            <w:r w:rsidRPr="00DD3EE4">
              <w:rPr>
                <w:sz w:val="24"/>
                <w:szCs w:val="24"/>
              </w:rPr>
              <w:t>ssp</w:t>
            </w:r>
            <w:proofErr w:type="spellEnd"/>
            <w:r w:rsidRPr="00DD3EE4">
              <w:rPr>
                <w:sz w:val="24"/>
                <w:szCs w:val="24"/>
              </w:rPr>
              <w:t xml:space="preserve">          F11</w:t>
            </w:r>
          </w:p>
        </w:tc>
      </w:tr>
      <w:tr w:rsidR="00DD3EE4" w:rsidRPr="006045E6" w14:paraId="2A305CA5" w14:textId="77777777" w:rsidTr="008E521E">
        <w:tc>
          <w:tcPr>
            <w:tcW w:w="2309" w:type="dxa"/>
            <w:shd w:val="clear" w:color="auto" w:fill="D9D9D9" w:themeFill="background1" w:themeFillShade="D9"/>
          </w:tcPr>
          <w:p w14:paraId="5FF7F810" w14:textId="77777777" w:rsidR="00DD3EE4" w:rsidRPr="00DD3EE4" w:rsidRDefault="00DD3EE4" w:rsidP="008E521E">
            <w:pPr>
              <w:rPr>
                <w:sz w:val="24"/>
                <w:szCs w:val="24"/>
              </w:rPr>
            </w:pPr>
            <w:r w:rsidRPr="00DD3EE4">
              <w:rPr>
                <w:sz w:val="24"/>
                <w:szCs w:val="24"/>
              </w:rPr>
              <w:t>Marker</w:t>
            </w:r>
          </w:p>
        </w:tc>
        <w:tc>
          <w:tcPr>
            <w:tcW w:w="6933" w:type="dxa"/>
            <w:gridSpan w:val="2"/>
          </w:tcPr>
          <w:p w14:paraId="46F46E18" w14:textId="7EEFD6F7" w:rsidR="00DD3EE4" w:rsidRPr="00DD3EE4" w:rsidRDefault="00DD3EE4" w:rsidP="00DD3EE4">
            <w:pPr>
              <w:rPr>
                <w:sz w:val="24"/>
                <w:szCs w:val="24"/>
              </w:rPr>
            </w:pPr>
            <w:r w:rsidRPr="00DD3EE4">
              <w:rPr>
                <w:sz w:val="24"/>
                <w:szCs w:val="24"/>
              </w:rPr>
              <w:t xml:space="preserve">GFP           </w:t>
            </w:r>
            <w:proofErr w:type="spellStart"/>
            <w:r w:rsidRPr="00DD3EE4">
              <w:rPr>
                <w:sz w:val="24"/>
                <w:szCs w:val="24"/>
              </w:rPr>
              <w:t>mcherry</w:t>
            </w:r>
            <w:proofErr w:type="spellEnd"/>
            <w:r w:rsidRPr="00DD3EE4">
              <w:rPr>
                <w:sz w:val="24"/>
                <w:szCs w:val="24"/>
              </w:rPr>
              <w:t xml:space="preserve">         BFP         none</w:t>
            </w:r>
          </w:p>
        </w:tc>
      </w:tr>
      <w:tr w:rsidR="00DD3EE4" w:rsidRPr="006045E6" w14:paraId="775B8DF2" w14:textId="77777777" w:rsidTr="008E521E">
        <w:tc>
          <w:tcPr>
            <w:tcW w:w="9242" w:type="dxa"/>
            <w:gridSpan w:val="3"/>
          </w:tcPr>
          <w:p w14:paraId="1C5EFC30" w14:textId="77777777" w:rsidR="00DD3EE4" w:rsidRPr="00DD3EE4" w:rsidRDefault="00DD3EE4" w:rsidP="008E521E">
            <w:pPr>
              <w:rPr>
                <w:sz w:val="24"/>
                <w:szCs w:val="24"/>
              </w:rPr>
            </w:pPr>
            <w:r w:rsidRPr="00DD3EE4">
              <w:rPr>
                <w:sz w:val="24"/>
                <w:szCs w:val="24"/>
              </w:rPr>
              <w:t xml:space="preserve">Please provide other information here </w:t>
            </w:r>
          </w:p>
          <w:p w14:paraId="02FD738A" w14:textId="77777777" w:rsidR="00DD3EE4" w:rsidRPr="00DD3EE4" w:rsidRDefault="00DD3EE4" w:rsidP="008E521E">
            <w:pPr>
              <w:rPr>
                <w:sz w:val="24"/>
                <w:szCs w:val="24"/>
              </w:rPr>
            </w:pPr>
          </w:p>
          <w:p w14:paraId="50462E27" w14:textId="77777777" w:rsidR="00DD3EE4" w:rsidRPr="00DD3EE4" w:rsidRDefault="00DD3EE4" w:rsidP="008E521E">
            <w:pPr>
              <w:rPr>
                <w:sz w:val="24"/>
                <w:szCs w:val="24"/>
              </w:rPr>
            </w:pPr>
          </w:p>
          <w:p w14:paraId="2F6570C7" w14:textId="77777777" w:rsidR="00DD3EE4" w:rsidRPr="00DD3EE4" w:rsidRDefault="00DD3EE4" w:rsidP="008E521E">
            <w:pPr>
              <w:rPr>
                <w:sz w:val="24"/>
                <w:szCs w:val="24"/>
              </w:rPr>
            </w:pPr>
          </w:p>
          <w:p w14:paraId="61A44E45" w14:textId="77777777" w:rsidR="00DD3EE4" w:rsidRPr="00DD3EE4" w:rsidRDefault="00DD3EE4" w:rsidP="008E521E">
            <w:pPr>
              <w:rPr>
                <w:sz w:val="24"/>
                <w:szCs w:val="24"/>
              </w:rPr>
            </w:pPr>
          </w:p>
        </w:tc>
      </w:tr>
      <w:tr w:rsidR="00DD3EE4" w:rsidRPr="006045E6" w14:paraId="6563DECA" w14:textId="77777777" w:rsidTr="008E521E">
        <w:tc>
          <w:tcPr>
            <w:tcW w:w="4620" w:type="dxa"/>
            <w:gridSpan w:val="2"/>
            <w:shd w:val="clear" w:color="auto" w:fill="D9D9D9" w:themeFill="background1" w:themeFillShade="D9"/>
          </w:tcPr>
          <w:p w14:paraId="0E6177CD" w14:textId="77777777" w:rsidR="00DD3EE4" w:rsidRPr="00DD3EE4" w:rsidRDefault="00DD3EE4" w:rsidP="008E521E">
            <w:pPr>
              <w:rPr>
                <w:b/>
                <w:sz w:val="24"/>
                <w:szCs w:val="24"/>
              </w:rPr>
            </w:pPr>
            <w:r w:rsidRPr="00DD3EE4">
              <w:rPr>
                <w:b/>
                <w:sz w:val="24"/>
                <w:szCs w:val="24"/>
              </w:rPr>
              <w:t>Name of plasmid being supplied</w:t>
            </w:r>
          </w:p>
          <w:p w14:paraId="4C3DA2C1" w14:textId="77777777" w:rsidR="00DD3EE4" w:rsidRPr="00DD3EE4" w:rsidRDefault="00DD3EE4" w:rsidP="008E521E">
            <w:pPr>
              <w:rPr>
                <w:sz w:val="24"/>
                <w:szCs w:val="24"/>
              </w:rPr>
            </w:pPr>
            <w:r w:rsidRPr="00DD3EE4">
              <w:rPr>
                <w:sz w:val="24"/>
                <w:szCs w:val="24"/>
              </w:rPr>
              <w:t>(please include any plasmid number as well as the name given to the plasmid)</w:t>
            </w:r>
          </w:p>
        </w:tc>
        <w:tc>
          <w:tcPr>
            <w:tcW w:w="4622" w:type="dxa"/>
          </w:tcPr>
          <w:p w14:paraId="73999130" w14:textId="77777777" w:rsidR="00DD3EE4" w:rsidRPr="00DD3EE4" w:rsidRDefault="00DD3EE4" w:rsidP="008E521E">
            <w:pPr>
              <w:rPr>
                <w:sz w:val="24"/>
                <w:szCs w:val="24"/>
              </w:rPr>
            </w:pPr>
          </w:p>
        </w:tc>
      </w:tr>
      <w:tr w:rsidR="00DD3EE4" w:rsidRPr="006045E6" w14:paraId="2C7F0D88" w14:textId="77777777" w:rsidTr="008E521E">
        <w:tc>
          <w:tcPr>
            <w:tcW w:w="4620" w:type="dxa"/>
            <w:gridSpan w:val="2"/>
            <w:shd w:val="clear" w:color="auto" w:fill="D9D9D9" w:themeFill="background1" w:themeFillShade="D9"/>
          </w:tcPr>
          <w:p w14:paraId="4366CB11" w14:textId="77777777" w:rsidR="00DD3EE4" w:rsidRPr="00DD3EE4" w:rsidRDefault="00DD3EE4" w:rsidP="008E521E">
            <w:pPr>
              <w:rPr>
                <w:b/>
                <w:sz w:val="24"/>
                <w:szCs w:val="24"/>
              </w:rPr>
            </w:pPr>
            <w:r w:rsidRPr="00DD3EE4">
              <w:rPr>
                <w:b/>
                <w:sz w:val="24"/>
                <w:szCs w:val="24"/>
              </w:rPr>
              <w:t>Location of plasmid map</w:t>
            </w:r>
          </w:p>
          <w:p w14:paraId="5989234A" w14:textId="7628FF43" w:rsidR="00DD3EE4" w:rsidRPr="00DD3EE4" w:rsidRDefault="00393A96" w:rsidP="00393A96">
            <w:pPr>
              <w:rPr>
                <w:b/>
                <w:sz w:val="24"/>
                <w:szCs w:val="24"/>
              </w:rPr>
            </w:pPr>
            <w:r w:rsidRPr="00DD3EE4">
              <w:rPr>
                <w:sz w:val="24"/>
                <w:szCs w:val="24"/>
              </w:rPr>
              <w:t>(</w:t>
            </w:r>
            <w:r w:rsidRPr="00393A96">
              <w:rPr>
                <w:sz w:val="24"/>
                <w:szCs w:val="24"/>
              </w:rPr>
              <w:t>If external to PSI or Jenner please submit your plasmid map via email when submitting the request. If PSI or Jenner please indicate where the plasmid map is saved.</w:t>
            </w:r>
          </w:p>
        </w:tc>
        <w:tc>
          <w:tcPr>
            <w:tcW w:w="4622" w:type="dxa"/>
          </w:tcPr>
          <w:p w14:paraId="7D1BBF19" w14:textId="77777777" w:rsidR="00DD3EE4" w:rsidRPr="00DD3EE4" w:rsidRDefault="00DD3EE4" w:rsidP="008E521E">
            <w:pPr>
              <w:rPr>
                <w:sz w:val="24"/>
                <w:szCs w:val="24"/>
              </w:rPr>
            </w:pPr>
          </w:p>
        </w:tc>
      </w:tr>
      <w:tr w:rsidR="00DD3EE4" w:rsidRPr="006045E6" w14:paraId="7975983D" w14:textId="77777777" w:rsidTr="008E521E">
        <w:tc>
          <w:tcPr>
            <w:tcW w:w="4620" w:type="dxa"/>
            <w:gridSpan w:val="2"/>
            <w:shd w:val="clear" w:color="auto" w:fill="D9D9D9" w:themeFill="background1" w:themeFillShade="D9"/>
          </w:tcPr>
          <w:p w14:paraId="2136E02B" w14:textId="77777777" w:rsidR="00DD3EE4" w:rsidRPr="00DD3EE4" w:rsidRDefault="00DD3EE4" w:rsidP="008E521E">
            <w:pPr>
              <w:rPr>
                <w:b/>
                <w:sz w:val="24"/>
                <w:szCs w:val="24"/>
              </w:rPr>
            </w:pPr>
            <w:r w:rsidRPr="00DD3EE4">
              <w:rPr>
                <w:b/>
                <w:sz w:val="24"/>
                <w:szCs w:val="24"/>
              </w:rPr>
              <w:t xml:space="preserve">Confirmation that plasmid has been sequenced </w:t>
            </w:r>
            <w:r w:rsidRPr="00DD3EE4">
              <w:rPr>
                <w:sz w:val="24"/>
                <w:szCs w:val="24"/>
              </w:rPr>
              <w:t>(all plasmids submitted should be sequenced)</w:t>
            </w:r>
          </w:p>
        </w:tc>
        <w:tc>
          <w:tcPr>
            <w:tcW w:w="4622" w:type="dxa"/>
          </w:tcPr>
          <w:p w14:paraId="51428938" w14:textId="77777777" w:rsidR="00DD3EE4" w:rsidRPr="00DD3EE4" w:rsidRDefault="00DD3EE4" w:rsidP="008E521E">
            <w:pPr>
              <w:rPr>
                <w:sz w:val="24"/>
                <w:szCs w:val="24"/>
              </w:rPr>
            </w:pPr>
            <w:r w:rsidRPr="00DD3EE4">
              <w:rPr>
                <w:sz w:val="24"/>
                <w:szCs w:val="24"/>
              </w:rPr>
              <w:t>Has sequencing been performed across the antigen site to determine this is correct?</w:t>
            </w:r>
          </w:p>
          <w:p w14:paraId="0096FAA5" w14:textId="77777777" w:rsidR="00DD3EE4" w:rsidRPr="00DD3EE4" w:rsidRDefault="00DD3EE4" w:rsidP="008E521E">
            <w:pPr>
              <w:rPr>
                <w:sz w:val="24"/>
                <w:szCs w:val="24"/>
              </w:rPr>
            </w:pPr>
          </w:p>
          <w:p w14:paraId="3B1A427D" w14:textId="77777777" w:rsidR="00DD3EE4" w:rsidRPr="00DD3EE4" w:rsidRDefault="00DD3EE4" w:rsidP="008E521E">
            <w:pPr>
              <w:jc w:val="center"/>
              <w:rPr>
                <w:sz w:val="24"/>
                <w:szCs w:val="24"/>
              </w:rPr>
            </w:pPr>
            <w:r w:rsidRPr="00DD3EE4">
              <w:rPr>
                <w:sz w:val="24"/>
                <w:szCs w:val="24"/>
              </w:rPr>
              <w:t>YES / NO</w:t>
            </w:r>
          </w:p>
        </w:tc>
      </w:tr>
    </w:tbl>
    <w:p w14:paraId="2DEF0589" w14:textId="77777777" w:rsidR="001F3808" w:rsidRPr="00667CE6" w:rsidRDefault="001F3808" w:rsidP="001F3808">
      <w:pPr>
        <w:rPr>
          <w:rFonts w:cstheme="minorHAnsi"/>
          <w:sz w:val="24"/>
          <w:szCs w:val="24"/>
        </w:rPr>
      </w:pPr>
    </w:p>
    <w:p w14:paraId="16ED6E63" w14:textId="77777777" w:rsidR="00DD3EE4" w:rsidRPr="00DD3EE4" w:rsidRDefault="00DD3EE4" w:rsidP="00DD3EE4">
      <w:pPr>
        <w:spacing w:after="200" w:line="276" w:lineRule="auto"/>
        <w:rPr>
          <w:b/>
          <w:sz w:val="24"/>
          <w:szCs w:val="24"/>
        </w:rPr>
      </w:pPr>
      <w:r w:rsidRPr="00DD3EE4">
        <w:rPr>
          <w:b/>
          <w:sz w:val="24"/>
          <w:szCs w:val="24"/>
        </w:rPr>
        <w:t xml:space="preserve">Plasmids are only to be submitted to VVCF once the order has been placed and the risk assessments been performed. When submitting plasmids please note we require:  </w:t>
      </w:r>
    </w:p>
    <w:p w14:paraId="2DB08CB4" w14:textId="12D6179F" w:rsidR="00DD3EE4" w:rsidRPr="00DD3EE4" w:rsidRDefault="00DD3EE4" w:rsidP="00DD3EE4">
      <w:pPr>
        <w:spacing w:after="200" w:line="276" w:lineRule="auto"/>
        <w:rPr>
          <w:sz w:val="24"/>
          <w:szCs w:val="24"/>
        </w:rPr>
      </w:pPr>
      <w:r w:rsidRPr="00DD3EE4">
        <w:rPr>
          <w:sz w:val="24"/>
          <w:szCs w:val="24"/>
        </w:rPr>
        <w:t>For MVA with a marker please prepared plasmid as VVCF-PRO-500. This is to be supplied along with 50-100µl control plasmid at 10ng/µl for our internal QC testing. Both of these must fully labelled including the DNA concentrations.</w:t>
      </w:r>
    </w:p>
    <w:p w14:paraId="6912ACD4" w14:textId="77777777" w:rsidR="00DD3EE4" w:rsidRPr="00DD3EE4" w:rsidRDefault="00DD3EE4" w:rsidP="00DD3EE4">
      <w:pPr>
        <w:spacing w:after="200" w:line="276" w:lineRule="auto"/>
        <w:rPr>
          <w:sz w:val="24"/>
          <w:szCs w:val="24"/>
        </w:rPr>
      </w:pPr>
      <w:r w:rsidRPr="00DD3EE4">
        <w:rPr>
          <w:sz w:val="24"/>
          <w:szCs w:val="24"/>
        </w:rPr>
        <w:t xml:space="preserve">For </w:t>
      </w:r>
      <w:proofErr w:type="spellStart"/>
      <w:r w:rsidRPr="00DD3EE4">
        <w:rPr>
          <w:sz w:val="24"/>
          <w:szCs w:val="24"/>
        </w:rPr>
        <w:t>markerless</w:t>
      </w:r>
      <w:proofErr w:type="spellEnd"/>
      <w:r w:rsidRPr="00DD3EE4">
        <w:rPr>
          <w:sz w:val="24"/>
          <w:szCs w:val="24"/>
        </w:rPr>
        <w:t xml:space="preserve"> MVA please supply uncut plasmid (6-20µg is required in a volume of approx. 10-20µl) plus 50-100µl control plasmid at 10ng/µl for our internal QC testing. Both of these must be supplied in fully labelled tubes with the DNA concentrations on them.</w:t>
      </w:r>
    </w:p>
    <w:p w14:paraId="570E1291" w14:textId="77777777" w:rsidR="001F3808" w:rsidRPr="00582F44" w:rsidRDefault="001F3808">
      <w:pPr>
        <w:rPr>
          <w:rFonts w:cstheme="minorHAnsi"/>
          <w:szCs w:val="24"/>
        </w:rPr>
      </w:pPr>
      <w:r w:rsidRPr="00582F44">
        <w:rPr>
          <w:rFonts w:cstheme="minorHAnsi"/>
          <w:szCs w:val="24"/>
        </w:rPr>
        <w:br w:type="page"/>
      </w:r>
    </w:p>
    <w:p w14:paraId="4534F1A8" w14:textId="5E465592" w:rsidR="001F3808" w:rsidRPr="00667CE6" w:rsidRDefault="001F3808" w:rsidP="001F3808">
      <w:pPr>
        <w:rPr>
          <w:rFonts w:cstheme="minorHAnsi"/>
          <w:sz w:val="24"/>
          <w:szCs w:val="24"/>
        </w:rPr>
      </w:pPr>
      <w:r w:rsidRPr="00667CE6">
        <w:rPr>
          <w:rFonts w:cstheme="minorHAnsi"/>
          <w:b/>
          <w:sz w:val="24"/>
          <w:szCs w:val="24"/>
        </w:rPr>
        <w:lastRenderedPageBreak/>
        <w:t>SECTION 3: RISK ASSESSMENT INFORMATION AND DETAILS OF USE:</w:t>
      </w:r>
      <w:r w:rsidR="00582F44" w:rsidRPr="00667CE6">
        <w:rPr>
          <w:rFonts w:cstheme="minorHAnsi"/>
          <w:b/>
          <w:sz w:val="24"/>
          <w:szCs w:val="24"/>
        </w:rPr>
        <w:t xml:space="preserve"> </w:t>
      </w:r>
      <w:r w:rsidR="00582F44" w:rsidRPr="00667CE6">
        <w:rPr>
          <w:rFonts w:cstheme="minorHAnsi"/>
          <w:sz w:val="24"/>
          <w:szCs w:val="24"/>
        </w:rPr>
        <w:t>to be completed by all customers.</w:t>
      </w:r>
    </w:p>
    <w:tbl>
      <w:tblPr>
        <w:tblStyle w:val="TableGrid"/>
        <w:tblW w:w="0" w:type="auto"/>
        <w:tblInd w:w="-152" w:type="dxa"/>
        <w:tblLook w:val="04A0" w:firstRow="1" w:lastRow="0" w:firstColumn="1" w:lastColumn="0" w:noHBand="0" w:noVBand="1"/>
      </w:tblPr>
      <w:tblGrid>
        <w:gridCol w:w="156"/>
        <w:gridCol w:w="1766"/>
        <w:gridCol w:w="2740"/>
        <w:gridCol w:w="2934"/>
        <w:gridCol w:w="1572"/>
      </w:tblGrid>
      <w:tr w:rsidR="001F3808" w:rsidRPr="00667CE6" w14:paraId="5A99CA13" w14:textId="77777777" w:rsidTr="00667CE6">
        <w:trPr>
          <w:gridBefore w:val="1"/>
          <w:wBefore w:w="157" w:type="dxa"/>
        </w:trPr>
        <w:tc>
          <w:tcPr>
            <w:tcW w:w="9011" w:type="dxa"/>
            <w:gridSpan w:val="4"/>
            <w:shd w:val="clear" w:color="auto" w:fill="D9D9D9" w:themeFill="background1" w:themeFillShade="D9"/>
          </w:tcPr>
          <w:p w14:paraId="1B27A2B5" w14:textId="77777777" w:rsidR="001F3808" w:rsidRPr="00667CE6" w:rsidRDefault="001F3808" w:rsidP="00046921">
            <w:pPr>
              <w:rPr>
                <w:rFonts w:cstheme="minorHAnsi"/>
                <w:b/>
                <w:sz w:val="24"/>
                <w:szCs w:val="24"/>
              </w:rPr>
            </w:pPr>
            <w:r w:rsidRPr="00667CE6">
              <w:rPr>
                <w:rFonts w:cstheme="minorHAnsi"/>
                <w:b/>
                <w:sz w:val="24"/>
                <w:szCs w:val="24"/>
              </w:rPr>
              <w:t xml:space="preserve">What containment level will be required for the recombinant viral vector </w:t>
            </w:r>
          </w:p>
        </w:tc>
      </w:tr>
      <w:tr w:rsidR="001F3808" w:rsidRPr="00667CE6" w14:paraId="33BD479B" w14:textId="77777777" w:rsidTr="00667CE6">
        <w:trPr>
          <w:gridBefore w:val="1"/>
          <w:wBefore w:w="157" w:type="dxa"/>
        </w:trPr>
        <w:tc>
          <w:tcPr>
            <w:tcW w:w="9011" w:type="dxa"/>
            <w:gridSpan w:val="4"/>
          </w:tcPr>
          <w:p w14:paraId="58EA3050" w14:textId="77777777" w:rsidR="001F3808" w:rsidRPr="00667CE6" w:rsidRDefault="001F3808" w:rsidP="00046921">
            <w:pPr>
              <w:rPr>
                <w:rFonts w:cstheme="minorHAnsi"/>
                <w:sz w:val="24"/>
                <w:szCs w:val="24"/>
              </w:rPr>
            </w:pPr>
          </w:p>
          <w:p w14:paraId="2B4C5F1B" w14:textId="77777777" w:rsidR="001F3808" w:rsidRPr="00667CE6" w:rsidRDefault="001F3808" w:rsidP="00046921">
            <w:pPr>
              <w:rPr>
                <w:rFonts w:cstheme="minorHAnsi"/>
                <w:sz w:val="24"/>
                <w:szCs w:val="24"/>
              </w:rPr>
            </w:pPr>
          </w:p>
          <w:p w14:paraId="2BE953D2" w14:textId="77777777" w:rsidR="001F3808" w:rsidRPr="00667CE6" w:rsidRDefault="001F3808" w:rsidP="00046921">
            <w:pPr>
              <w:rPr>
                <w:rFonts w:cstheme="minorHAnsi"/>
                <w:sz w:val="24"/>
                <w:szCs w:val="24"/>
              </w:rPr>
            </w:pPr>
          </w:p>
          <w:p w14:paraId="31415DEE" w14:textId="77777777" w:rsidR="001F3808" w:rsidRPr="00667CE6" w:rsidRDefault="001F3808" w:rsidP="00046921">
            <w:pPr>
              <w:rPr>
                <w:rFonts w:cstheme="minorHAnsi"/>
                <w:sz w:val="24"/>
                <w:szCs w:val="24"/>
              </w:rPr>
            </w:pPr>
          </w:p>
        </w:tc>
      </w:tr>
      <w:tr w:rsidR="001F3808" w:rsidRPr="00667CE6" w14:paraId="185D5564" w14:textId="77777777" w:rsidTr="00667CE6">
        <w:trPr>
          <w:gridBefore w:val="1"/>
          <w:wBefore w:w="157" w:type="dxa"/>
          <w:trHeight w:val="440"/>
        </w:trPr>
        <w:tc>
          <w:tcPr>
            <w:tcW w:w="4506" w:type="dxa"/>
            <w:gridSpan w:val="2"/>
            <w:vMerge w:val="restart"/>
            <w:shd w:val="clear" w:color="auto" w:fill="D9D9D9" w:themeFill="background1" w:themeFillShade="D9"/>
          </w:tcPr>
          <w:p w14:paraId="7F70DE78" w14:textId="64C458F2" w:rsidR="001F3808" w:rsidRPr="00667CE6" w:rsidRDefault="001F3808" w:rsidP="00046921">
            <w:pPr>
              <w:rPr>
                <w:rFonts w:cstheme="minorHAnsi"/>
                <w:b/>
                <w:bCs/>
                <w:sz w:val="24"/>
                <w:szCs w:val="24"/>
              </w:rPr>
            </w:pPr>
            <w:r w:rsidRPr="00667CE6">
              <w:rPr>
                <w:rFonts w:cstheme="minorHAnsi"/>
                <w:b/>
                <w:bCs/>
                <w:sz w:val="24"/>
                <w:szCs w:val="24"/>
              </w:rPr>
              <w:t>EXTERNAL CUSTOMERS ONLY</w:t>
            </w:r>
            <w:r w:rsidR="00582F44" w:rsidRPr="00667CE6">
              <w:rPr>
                <w:rFonts w:cstheme="minorHAnsi"/>
                <w:bCs/>
                <w:sz w:val="24"/>
                <w:szCs w:val="24"/>
              </w:rPr>
              <w:t>:</w:t>
            </w:r>
            <w:r w:rsidRPr="00667CE6">
              <w:rPr>
                <w:rFonts w:cstheme="minorHAnsi"/>
                <w:bCs/>
                <w:sz w:val="24"/>
                <w:szCs w:val="24"/>
              </w:rPr>
              <w:t xml:space="preserve"> please complete the External customer GMO RA appendix 2 form below and return to VVCF</w:t>
            </w:r>
          </w:p>
        </w:tc>
        <w:tc>
          <w:tcPr>
            <w:tcW w:w="4505" w:type="dxa"/>
            <w:gridSpan w:val="2"/>
            <w:shd w:val="clear" w:color="auto" w:fill="auto"/>
          </w:tcPr>
          <w:p w14:paraId="2813A7A4" w14:textId="77777777" w:rsidR="001F3808" w:rsidRPr="00667CE6" w:rsidRDefault="001F3808" w:rsidP="00046921">
            <w:pPr>
              <w:rPr>
                <w:rFonts w:cstheme="minorHAnsi"/>
                <w:sz w:val="24"/>
                <w:szCs w:val="24"/>
              </w:rPr>
            </w:pPr>
            <w:r w:rsidRPr="00667CE6">
              <w:rPr>
                <w:rFonts w:cstheme="minorHAnsi"/>
                <w:sz w:val="24"/>
                <w:szCs w:val="24"/>
              </w:rPr>
              <w:t>GMO RA appendix form attached     YES/NO</w:t>
            </w:r>
          </w:p>
          <w:p w14:paraId="151316C6" w14:textId="77777777" w:rsidR="001F3808" w:rsidRPr="00667CE6" w:rsidRDefault="001F3808" w:rsidP="00046921">
            <w:pPr>
              <w:rPr>
                <w:rFonts w:cstheme="minorHAnsi"/>
                <w:sz w:val="24"/>
                <w:szCs w:val="24"/>
              </w:rPr>
            </w:pPr>
          </w:p>
        </w:tc>
      </w:tr>
      <w:tr w:rsidR="001F3808" w:rsidRPr="00667CE6" w14:paraId="3CCBC8F0" w14:textId="77777777" w:rsidTr="00667CE6">
        <w:trPr>
          <w:gridBefore w:val="1"/>
          <w:wBefore w:w="157" w:type="dxa"/>
          <w:trHeight w:val="440"/>
        </w:trPr>
        <w:tc>
          <w:tcPr>
            <w:tcW w:w="4506" w:type="dxa"/>
            <w:gridSpan w:val="2"/>
            <w:vMerge/>
            <w:shd w:val="clear" w:color="auto" w:fill="D9D9D9" w:themeFill="background1" w:themeFillShade="D9"/>
          </w:tcPr>
          <w:p w14:paraId="4FA19E4A" w14:textId="77777777" w:rsidR="001F3808" w:rsidRPr="00667CE6" w:rsidRDefault="001F3808" w:rsidP="00046921">
            <w:pPr>
              <w:rPr>
                <w:rFonts w:cstheme="minorHAnsi"/>
                <w:b/>
                <w:bCs/>
                <w:sz w:val="24"/>
                <w:szCs w:val="24"/>
              </w:rPr>
            </w:pPr>
          </w:p>
        </w:tc>
        <w:tc>
          <w:tcPr>
            <w:tcW w:w="4505" w:type="dxa"/>
            <w:gridSpan w:val="2"/>
            <w:shd w:val="clear" w:color="auto" w:fill="D9D9D9" w:themeFill="background1" w:themeFillShade="D9"/>
          </w:tcPr>
          <w:p w14:paraId="0642693C" w14:textId="77777777" w:rsidR="001F3808" w:rsidRPr="00667CE6" w:rsidRDefault="001F3808" w:rsidP="00046921">
            <w:pPr>
              <w:rPr>
                <w:rFonts w:cstheme="minorHAnsi"/>
                <w:sz w:val="24"/>
                <w:szCs w:val="24"/>
              </w:rPr>
            </w:pPr>
            <w:r w:rsidRPr="00667CE6">
              <w:rPr>
                <w:rFonts w:cstheme="minorHAnsi"/>
                <w:sz w:val="24"/>
                <w:szCs w:val="24"/>
              </w:rPr>
              <w:t>VVCF USE ONLY: Approval given from GMO committee  YES/NO</w:t>
            </w:r>
          </w:p>
        </w:tc>
      </w:tr>
      <w:tr w:rsidR="001F3808" w:rsidRPr="00667CE6" w14:paraId="1E55D74D" w14:textId="77777777" w:rsidTr="00667CE6">
        <w:trPr>
          <w:gridBefore w:val="1"/>
          <w:wBefore w:w="157" w:type="dxa"/>
        </w:trPr>
        <w:tc>
          <w:tcPr>
            <w:tcW w:w="9011" w:type="dxa"/>
            <w:gridSpan w:val="4"/>
          </w:tcPr>
          <w:p w14:paraId="70E8641E" w14:textId="77777777" w:rsidR="001F3808" w:rsidRPr="00667CE6" w:rsidRDefault="001F3808" w:rsidP="00046921">
            <w:pPr>
              <w:rPr>
                <w:rFonts w:cstheme="minorHAnsi"/>
                <w:sz w:val="24"/>
                <w:szCs w:val="24"/>
              </w:rPr>
            </w:pPr>
          </w:p>
        </w:tc>
      </w:tr>
      <w:tr w:rsidR="001F3808" w:rsidRPr="00667CE6" w14:paraId="431089CB" w14:textId="77777777" w:rsidTr="00667CE6">
        <w:trPr>
          <w:gridBefore w:val="1"/>
          <w:wBefore w:w="157" w:type="dxa"/>
          <w:trHeight w:val="730"/>
        </w:trPr>
        <w:tc>
          <w:tcPr>
            <w:tcW w:w="4506" w:type="dxa"/>
            <w:gridSpan w:val="2"/>
            <w:vMerge w:val="restart"/>
            <w:shd w:val="clear" w:color="auto" w:fill="D9D9D9" w:themeFill="background1" w:themeFillShade="D9"/>
          </w:tcPr>
          <w:p w14:paraId="026A4076" w14:textId="77777777" w:rsidR="001F3808" w:rsidRPr="00667CE6" w:rsidRDefault="001F3808" w:rsidP="00046921">
            <w:pPr>
              <w:rPr>
                <w:rFonts w:cstheme="minorHAnsi"/>
                <w:bCs/>
                <w:sz w:val="24"/>
                <w:szCs w:val="24"/>
              </w:rPr>
            </w:pPr>
            <w:r w:rsidRPr="00667CE6">
              <w:rPr>
                <w:rFonts w:cstheme="minorHAnsi"/>
                <w:b/>
                <w:bCs/>
                <w:sz w:val="24"/>
                <w:szCs w:val="24"/>
              </w:rPr>
              <w:t>UNIVERSITY OF OXFORD CUSTOMERS ONLY</w:t>
            </w:r>
            <w:r w:rsidR="00582F44" w:rsidRPr="00667CE6">
              <w:rPr>
                <w:rFonts w:cstheme="minorHAnsi"/>
                <w:bCs/>
                <w:sz w:val="24"/>
                <w:szCs w:val="24"/>
              </w:rPr>
              <w:t>:</w:t>
            </w:r>
            <w:r w:rsidRPr="00667CE6">
              <w:rPr>
                <w:rFonts w:cstheme="minorHAnsi"/>
                <w:bCs/>
                <w:sz w:val="24"/>
                <w:szCs w:val="24"/>
              </w:rPr>
              <w:t xml:space="preserve"> please complete the </w:t>
            </w:r>
            <w:proofErr w:type="spellStart"/>
            <w:r w:rsidRPr="00667CE6">
              <w:rPr>
                <w:rFonts w:cstheme="minorHAnsi"/>
                <w:bCs/>
                <w:sz w:val="24"/>
                <w:szCs w:val="24"/>
              </w:rPr>
              <w:t>UoOx</w:t>
            </w:r>
            <w:proofErr w:type="spellEnd"/>
            <w:r w:rsidRPr="00667CE6">
              <w:rPr>
                <w:rFonts w:cstheme="minorHAnsi"/>
                <w:bCs/>
                <w:sz w:val="24"/>
                <w:szCs w:val="24"/>
              </w:rPr>
              <w:t xml:space="preserve"> customer GMO RA appendix 1 form below and return a fully signed copy to VVCF. (Note: It is your responsibility to get the required approval. VVCF </w:t>
            </w:r>
            <w:proofErr w:type="spellStart"/>
            <w:r w:rsidRPr="00667CE6">
              <w:rPr>
                <w:rFonts w:cstheme="minorHAnsi"/>
                <w:bCs/>
                <w:sz w:val="24"/>
                <w:szCs w:val="24"/>
              </w:rPr>
              <w:t>can not</w:t>
            </w:r>
            <w:proofErr w:type="spellEnd"/>
            <w:r w:rsidRPr="00667CE6">
              <w:rPr>
                <w:rFonts w:cstheme="minorHAnsi"/>
                <w:bCs/>
                <w:sz w:val="24"/>
                <w:szCs w:val="24"/>
              </w:rPr>
              <w:t xml:space="preserve"> start work without a signed copy.)</w:t>
            </w:r>
          </w:p>
          <w:p w14:paraId="5E3156F3" w14:textId="41E17C4C" w:rsidR="00582F44" w:rsidRPr="00667CE6" w:rsidRDefault="00582F44" w:rsidP="00046921">
            <w:pPr>
              <w:rPr>
                <w:rFonts w:cstheme="minorHAnsi"/>
                <w:sz w:val="24"/>
                <w:szCs w:val="24"/>
              </w:rPr>
            </w:pPr>
          </w:p>
        </w:tc>
        <w:tc>
          <w:tcPr>
            <w:tcW w:w="4505" w:type="dxa"/>
            <w:gridSpan w:val="2"/>
            <w:shd w:val="clear" w:color="auto" w:fill="auto"/>
          </w:tcPr>
          <w:p w14:paraId="25E1880A" w14:textId="77777777" w:rsidR="001F3808" w:rsidRPr="00667CE6" w:rsidRDefault="001F3808" w:rsidP="00046921">
            <w:pPr>
              <w:rPr>
                <w:rFonts w:cstheme="minorHAnsi"/>
                <w:sz w:val="24"/>
                <w:szCs w:val="24"/>
              </w:rPr>
            </w:pPr>
            <w:r w:rsidRPr="00667CE6">
              <w:rPr>
                <w:rFonts w:cstheme="minorHAnsi"/>
                <w:sz w:val="24"/>
                <w:szCs w:val="24"/>
              </w:rPr>
              <w:t>GMO RA appendix form attached     YES/NO</w:t>
            </w:r>
          </w:p>
          <w:p w14:paraId="582CA05A" w14:textId="77777777" w:rsidR="001F3808" w:rsidRPr="00667CE6" w:rsidRDefault="001F3808" w:rsidP="00046921">
            <w:pPr>
              <w:rPr>
                <w:rFonts w:cstheme="minorHAnsi"/>
                <w:sz w:val="24"/>
                <w:szCs w:val="24"/>
              </w:rPr>
            </w:pPr>
          </w:p>
        </w:tc>
      </w:tr>
      <w:tr w:rsidR="001F3808" w:rsidRPr="00667CE6" w14:paraId="70A21889" w14:textId="77777777" w:rsidTr="00667CE6">
        <w:trPr>
          <w:gridBefore w:val="1"/>
          <w:wBefore w:w="157" w:type="dxa"/>
          <w:trHeight w:val="730"/>
        </w:trPr>
        <w:tc>
          <w:tcPr>
            <w:tcW w:w="4506" w:type="dxa"/>
            <w:gridSpan w:val="2"/>
            <w:vMerge/>
            <w:shd w:val="clear" w:color="auto" w:fill="D9D9D9" w:themeFill="background1" w:themeFillShade="D9"/>
          </w:tcPr>
          <w:p w14:paraId="6C82F634" w14:textId="77777777" w:rsidR="001F3808" w:rsidRPr="00667CE6" w:rsidRDefault="001F3808" w:rsidP="00046921">
            <w:pPr>
              <w:rPr>
                <w:rFonts w:cstheme="minorHAnsi"/>
                <w:b/>
                <w:bCs/>
                <w:sz w:val="24"/>
                <w:szCs w:val="24"/>
              </w:rPr>
            </w:pPr>
          </w:p>
        </w:tc>
        <w:tc>
          <w:tcPr>
            <w:tcW w:w="4505" w:type="dxa"/>
            <w:gridSpan w:val="2"/>
            <w:shd w:val="clear" w:color="auto" w:fill="D9D9D9" w:themeFill="background1" w:themeFillShade="D9"/>
          </w:tcPr>
          <w:p w14:paraId="772C1156" w14:textId="77777777" w:rsidR="001F3808" w:rsidRPr="00667CE6" w:rsidRDefault="001F3808" w:rsidP="00046921">
            <w:pPr>
              <w:rPr>
                <w:rFonts w:cstheme="minorHAnsi"/>
                <w:sz w:val="24"/>
                <w:szCs w:val="24"/>
              </w:rPr>
            </w:pPr>
            <w:r w:rsidRPr="00667CE6">
              <w:rPr>
                <w:rFonts w:cstheme="minorHAnsi"/>
                <w:sz w:val="24"/>
                <w:szCs w:val="24"/>
              </w:rPr>
              <w:t>VVCF USE ONLY: Approval given from GMO committee  YES/NO</w:t>
            </w:r>
          </w:p>
        </w:tc>
      </w:tr>
      <w:tr w:rsidR="001F3808" w:rsidRPr="00667CE6" w14:paraId="5EA1BD7C" w14:textId="77777777" w:rsidTr="00667CE6">
        <w:trPr>
          <w:gridBefore w:val="1"/>
          <w:wBefore w:w="157" w:type="dxa"/>
        </w:trPr>
        <w:tc>
          <w:tcPr>
            <w:tcW w:w="9011" w:type="dxa"/>
            <w:gridSpan w:val="4"/>
            <w:shd w:val="clear" w:color="auto" w:fill="D9D9D9" w:themeFill="background1" w:themeFillShade="D9"/>
          </w:tcPr>
          <w:p w14:paraId="15942932" w14:textId="77777777" w:rsidR="001F3808" w:rsidRPr="00667CE6" w:rsidRDefault="001F3808" w:rsidP="00046921">
            <w:pPr>
              <w:rPr>
                <w:rFonts w:cstheme="minorHAnsi"/>
                <w:b/>
                <w:sz w:val="24"/>
                <w:szCs w:val="24"/>
              </w:rPr>
            </w:pPr>
            <w:r w:rsidRPr="00667CE6">
              <w:rPr>
                <w:rFonts w:cstheme="minorHAnsi"/>
                <w:b/>
                <w:sz w:val="24"/>
                <w:szCs w:val="24"/>
              </w:rPr>
              <w:t xml:space="preserve">Please give a brief description of the research area and proposed experiments </w:t>
            </w:r>
          </w:p>
          <w:p w14:paraId="681F08B4" w14:textId="77777777" w:rsidR="001F3808" w:rsidRDefault="001F3808" w:rsidP="00046921">
            <w:pPr>
              <w:rPr>
                <w:rFonts w:cstheme="minorHAnsi"/>
                <w:sz w:val="24"/>
                <w:szCs w:val="24"/>
              </w:rPr>
            </w:pPr>
            <w:r w:rsidRPr="00667CE6">
              <w:rPr>
                <w:rFonts w:cstheme="minorHAnsi"/>
                <w:sz w:val="24"/>
                <w:szCs w:val="24"/>
              </w:rPr>
              <w:t>(not more than half a page)</w:t>
            </w:r>
          </w:p>
          <w:p w14:paraId="6FFD2C84" w14:textId="099DC054" w:rsidR="00393A96" w:rsidRPr="00667CE6" w:rsidRDefault="00393A96" w:rsidP="00046921">
            <w:pPr>
              <w:rPr>
                <w:rFonts w:cstheme="minorHAnsi"/>
                <w:sz w:val="24"/>
                <w:szCs w:val="24"/>
              </w:rPr>
            </w:pPr>
            <w:r>
              <w:rPr>
                <w:rFonts w:cstheme="minorHAnsi"/>
                <w:sz w:val="24"/>
                <w:szCs w:val="24"/>
              </w:rPr>
              <w:t xml:space="preserve">N.B. It is the customer’s </w:t>
            </w:r>
            <w:r w:rsidRPr="001B1EE6">
              <w:rPr>
                <w:rFonts w:cstheme="minorHAnsi"/>
                <w:sz w:val="24"/>
                <w:szCs w:val="24"/>
              </w:rPr>
              <w:t>responsibility to ensure the correct documentation is in place for use and disposal of the vector</w:t>
            </w:r>
            <w:r>
              <w:rPr>
                <w:rFonts w:cstheme="minorHAnsi"/>
                <w:sz w:val="24"/>
                <w:szCs w:val="24"/>
              </w:rPr>
              <w:t>.</w:t>
            </w:r>
          </w:p>
        </w:tc>
      </w:tr>
      <w:tr w:rsidR="001F3808" w:rsidRPr="00667CE6" w14:paraId="74C15648" w14:textId="77777777" w:rsidTr="00667CE6">
        <w:trPr>
          <w:gridBefore w:val="1"/>
          <w:wBefore w:w="157" w:type="dxa"/>
        </w:trPr>
        <w:tc>
          <w:tcPr>
            <w:tcW w:w="9011" w:type="dxa"/>
            <w:gridSpan w:val="4"/>
          </w:tcPr>
          <w:p w14:paraId="7DEF2FDC" w14:textId="77777777" w:rsidR="001F3808" w:rsidRPr="00667CE6" w:rsidRDefault="001F3808" w:rsidP="00046921">
            <w:pPr>
              <w:rPr>
                <w:rFonts w:cstheme="minorHAnsi"/>
                <w:sz w:val="24"/>
                <w:szCs w:val="24"/>
              </w:rPr>
            </w:pPr>
          </w:p>
          <w:p w14:paraId="7E9D2DE1" w14:textId="77777777" w:rsidR="001F3808" w:rsidRPr="00667CE6" w:rsidRDefault="001F3808" w:rsidP="00046921">
            <w:pPr>
              <w:rPr>
                <w:rFonts w:cstheme="minorHAnsi"/>
                <w:sz w:val="24"/>
                <w:szCs w:val="24"/>
              </w:rPr>
            </w:pPr>
          </w:p>
          <w:p w14:paraId="27D0DD4F" w14:textId="77777777" w:rsidR="001F3808" w:rsidRPr="00667CE6" w:rsidRDefault="001F3808" w:rsidP="00046921">
            <w:pPr>
              <w:rPr>
                <w:rFonts w:cstheme="minorHAnsi"/>
                <w:sz w:val="24"/>
                <w:szCs w:val="24"/>
              </w:rPr>
            </w:pPr>
          </w:p>
          <w:p w14:paraId="12C6F1C0" w14:textId="77777777" w:rsidR="001F3808" w:rsidRPr="00667CE6" w:rsidRDefault="001F3808" w:rsidP="00046921">
            <w:pPr>
              <w:rPr>
                <w:rFonts w:cstheme="minorHAnsi"/>
                <w:sz w:val="24"/>
                <w:szCs w:val="24"/>
              </w:rPr>
            </w:pPr>
          </w:p>
          <w:p w14:paraId="75350240" w14:textId="77777777" w:rsidR="001F3808" w:rsidRPr="00667CE6" w:rsidRDefault="001F3808" w:rsidP="00046921">
            <w:pPr>
              <w:rPr>
                <w:rFonts w:cstheme="minorHAnsi"/>
                <w:sz w:val="24"/>
                <w:szCs w:val="24"/>
              </w:rPr>
            </w:pPr>
          </w:p>
          <w:p w14:paraId="0DA4579A" w14:textId="77777777" w:rsidR="001F3808" w:rsidRPr="00667CE6" w:rsidRDefault="001F3808" w:rsidP="00046921">
            <w:pPr>
              <w:rPr>
                <w:rFonts w:cstheme="minorHAnsi"/>
                <w:sz w:val="24"/>
                <w:szCs w:val="24"/>
              </w:rPr>
            </w:pPr>
          </w:p>
        </w:tc>
      </w:tr>
      <w:tr w:rsidR="001F3808" w:rsidRPr="00667CE6" w14:paraId="09598D63" w14:textId="77777777" w:rsidTr="00667CE6">
        <w:trPr>
          <w:gridBefore w:val="1"/>
          <w:wBefore w:w="157" w:type="dxa"/>
        </w:trPr>
        <w:tc>
          <w:tcPr>
            <w:tcW w:w="9011" w:type="dxa"/>
            <w:gridSpan w:val="4"/>
            <w:shd w:val="clear" w:color="auto" w:fill="D9D9D9" w:themeFill="background1" w:themeFillShade="D9"/>
          </w:tcPr>
          <w:p w14:paraId="52305C35" w14:textId="77777777" w:rsidR="001F3808" w:rsidRDefault="001F3808" w:rsidP="00046921">
            <w:pPr>
              <w:rPr>
                <w:rFonts w:cstheme="minorHAnsi"/>
                <w:b/>
                <w:sz w:val="24"/>
                <w:szCs w:val="24"/>
              </w:rPr>
            </w:pPr>
            <w:r w:rsidRPr="00667CE6">
              <w:rPr>
                <w:rFonts w:cstheme="minorHAnsi"/>
                <w:b/>
                <w:sz w:val="24"/>
                <w:szCs w:val="24"/>
              </w:rPr>
              <w:t>How will the expression of the insert from the recombinant viral vector be demonstrated?</w:t>
            </w:r>
          </w:p>
          <w:p w14:paraId="3817EFDC" w14:textId="244E4DE0" w:rsidR="00875B99" w:rsidRPr="00667CE6" w:rsidRDefault="00875B99" w:rsidP="00046921">
            <w:pPr>
              <w:rPr>
                <w:rFonts w:cstheme="minorHAnsi"/>
                <w:sz w:val="24"/>
                <w:szCs w:val="24"/>
              </w:rPr>
            </w:pPr>
            <w:r w:rsidRPr="00875B99">
              <w:rPr>
                <w:rFonts w:cstheme="minorHAnsi"/>
                <w:sz w:val="24"/>
                <w:szCs w:val="24"/>
              </w:rPr>
              <w:t xml:space="preserve">N.B. </w:t>
            </w:r>
            <w:r w:rsidRPr="00875B99">
              <w:t>VVCF</w:t>
            </w:r>
            <w:r>
              <w:t xml:space="preserve"> do not check expression of antigens as part of QC process and recommend western blot or equivalent is performed on batches received.</w:t>
            </w:r>
          </w:p>
        </w:tc>
      </w:tr>
      <w:tr w:rsidR="001F3808" w:rsidRPr="00667CE6" w14:paraId="75CC0CE0" w14:textId="77777777" w:rsidTr="00667CE6">
        <w:trPr>
          <w:gridBefore w:val="1"/>
          <w:wBefore w:w="157" w:type="dxa"/>
        </w:trPr>
        <w:tc>
          <w:tcPr>
            <w:tcW w:w="9011" w:type="dxa"/>
            <w:gridSpan w:val="4"/>
          </w:tcPr>
          <w:p w14:paraId="4B91C6DC" w14:textId="77777777" w:rsidR="001F3808" w:rsidRPr="00667CE6" w:rsidRDefault="001F3808" w:rsidP="00046921">
            <w:pPr>
              <w:rPr>
                <w:rFonts w:cstheme="minorHAnsi"/>
                <w:sz w:val="24"/>
                <w:szCs w:val="24"/>
              </w:rPr>
            </w:pPr>
          </w:p>
          <w:p w14:paraId="3286D318" w14:textId="77777777" w:rsidR="001F3808" w:rsidRPr="00667CE6" w:rsidRDefault="001F3808" w:rsidP="00046921">
            <w:pPr>
              <w:rPr>
                <w:rFonts w:cstheme="minorHAnsi"/>
                <w:sz w:val="24"/>
                <w:szCs w:val="24"/>
              </w:rPr>
            </w:pPr>
          </w:p>
          <w:p w14:paraId="795D0C24" w14:textId="77777777" w:rsidR="001F3808" w:rsidRPr="00667CE6" w:rsidRDefault="001F3808" w:rsidP="00046921">
            <w:pPr>
              <w:rPr>
                <w:rFonts w:cstheme="minorHAnsi"/>
                <w:sz w:val="24"/>
                <w:szCs w:val="24"/>
              </w:rPr>
            </w:pPr>
          </w:p>
          <w:p w14:paraId="01A7CBC6" w14:textId="77777777" w:rsidR="001F3808" w:rsidRPr="00667CE6" w:rsidRDefault="001F3808" w:rsidP="00046921">
            <w:pPr>
              <w:rPr>
                <w:rFonts w:cstheme="minorHAnsi"/>
                <w:sz w:val="24"/>
                <w:szCs w:val="24"/>
              </w:rPr>
            </w:pPr>
          </w:p>
          <w:p w14:paraId="1D4126CD" w14:textId="77777777" w:rsidR="001F3808" w:rsidRPr="00667CE6" w:rsidRDefault="001F3808" w:rsidP="00046921">
            <w:pPr>
              <w:rPr>
                <w:rFonts w:cstheme="minorHAnsi"/>
                <w:sz w:val="24"/>
                <w:szCs w:val="24"/>
              </w:rPr>
            </w:pPr>
          </w:p>
          <w:p w14:paraId="677A3EF8" w14:textId="77777777" w:rsidR="001F3808" w:rsidRPr="00667CE6" w:rsidRDefault="001F3808" w:rsidP="00046921">
            <w:pPr>
              <w:rPr>
                <w:rFonts w:cstheme="minorHAnsi"/>
                <w:sz w:val="24"/>
                <w:szCs w:val="24"/>
              </w:rPr>
            </w:pPr>
          </w:p>
          <w:p w14:paraId="57CE93C9" w14:textId="77777777" w:rsidR="001F3808" w:rsidRPr="00667CE6" w:rsidRDefault="001F3808" w:rsidP="00046921">
            <w:pPr>
              <w:rPr>
                <w:rFonts w:cstheme="minorHAnsi"/>
                <w:sz w:val="24"/>
                <w:szCs w:val="24"/>
              </w:rPr>
            </w:pPr>
          </w:p>
          <w:p w14:paraId="2B086687" w14:textId="77777777" w:rsidR="001F3808" w:rsidRPr="00667CE6" w:rsidRDefault="001F3808" w:rsidP="00046921">
            <w:pPr>
              <w:rPr>
                <w:rFonts w:cstheme="minorHAnsi"/>
                <w:sz w:val="24"/>
                <w:szCs w:val="24"/>
              </w:rPr>
            </w:pPr>
          </w:p>
          <w:p w14:paraId="7C522115" w14:textId="77777777" w:rsidR="001F3808" w:rsidRPr="00667CE6" w:rsidRDefault="001F3808" w:rsidP="00046921">
            <w:pPr>
              <w:rPr>
                <w:rFonts w:cstheme="minorHAnsi"/>
                <w:sz w:val="24"/>
                <w:szCs w:val="24"/>
              </w:rPr>
            </w:pPr>
          </w:p>
        </w:tc>
      </w:tr>
      <w:tr w:rsidR="001F3808" w:rsidRPr="00582F44" w14:paraId="375D076C" w14:textId="77777777" w:rsidTr="00667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22" w:type="dxa"/>
            <w:gridSpan w:val="2"/>
          </w:tcPr>
          <w:p w14:paraId="18A1EC74" w14:textId="0E4D7C4B" w:rsidR="001F3808" w:rsidRPr="00582F44" w:rsidRDefault="001F3808" w:rsidP="00046921">
            <w:pPr>
              <w:jc w:val="center"/>
              <w:rPr>
                <w:rFonts w:cstheme="minorHAnsi"/>
              </w:rPr>
            </w:pPr>
          </w:p>
        </w:tc>
        <w:tc>
          <w:tcPr>
            <w:tcW w:w="5674" w:type="dxa"/>
            <w:gridSpan w:val="2"/>
          </w:tcPr>
          <w:p w14:paraId="47971957" w14:textId="04A64A20" w:rsidR="001F3808" w:rsidRPr="00582F44" w:rsidRDefault="001F3808" w:rsidP="00582F44">
            <w:pPr>
              <w:pStyle w:val="OXTITLE"/>
              <w:jc w:val="center"/>
              <w:rPr>
                <w:rFonts w:asciiTheme="minorHAnsi" w:hAnsiTheme="minorHAnsi" w:cstheme="minorHAnsi"/>
              </w:rPr>
            </w:pPr>
            <w:r w:rsidRPr="00582F44">
              <w:rPr>
                <w:rFonts w:asciiTheme="minorHAnsi" w:hAnsiTheme="minorHAnsi" w:cstheme="minorHAnsi"/>
                <w:b/>
                <w:color w:val="002B4C"/>
                <w:sz w:val="28"/>
                <w:szCs w:val="28"/>
              </w:rPr>
              <w:t>APPENDIX 1: GMO APPROVAL FORM university of oxford customers only</w:t>
            </w:r>
          </w:p>
        </w:tc>
        <w:tc>
          <w:tcPr>
            <w:tcW w:w="1572" w:type="dxa"/>
          </w:tcPr>
          <w:p w14:paraId="0AB40629" w14:textId="4137A1F8" w:rsidR="001F3808" w:rsidRPr="00582F44" w:rsidRDefault="001F3808" w:rsidP="00046921">
            <w:pPr>
              <w:rPr>
                <w:rFonts w:cstheme="minorHAnsi"/>
              </w:rPr>
            </w:pPr>
          </w:p>
        </w:tc>
      </w:tr>
      <w:tr w:rsidR="001F3808" w:rsidRPr="00582F44" w14:paraId="0102826D" w14:textId="77777777" w:rsidTr="00667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22" w:type="dxa"/>
            <w:gridSpan w:val="2"/>
          </w:tcPr>
          <w:p w14:paraId="06F27A60" w14:textId="77777777" w:rsidR="001F3808" w:rsidRPr="00582F44" w:rsidRDefault="001F3808" w:rsidP="00046921">
            <w:pPr>
              <w:rPr>
                <w:rFonts w:cstheme="minorHAnsi"/>
                <w:noProof/>
                <w:lang w:eastAsia="en-GB"/>
              </w:rPr>
            </w:pPr>
          </w:p>
        </w:tc>
        <w:tc>
          <w:tcPr>
            <w:tcW w:w="5674" w:type="dxa"/>
            <w:gridSpan w:val="2"/>
          </w:tcPr>
          <w:p w14:paraId="1F4D7AEF" w14:textId="77777777" w:rsidR="001F3808" w:rsidRPr="00582F44" w:rsidRDefault="001F3808" w:rsidP="00046921">
            <w:pPr>
              <w:pStyle w:val="OXTITLE"/>
              <w:jc w:val="center"/>
              <w:rPr>
                <w:rFonts w:asciiTheme="minorHAnsi" w:hAnsiTheme="minorHAnsi" w:cstheme="minorHAnsi"/>
                <w:b/>
                <w:color w:val="0070C0"/>
                <w:sz w:val="28"/>
                <w:szCs w:val="28"/>
              </w:rPr>
            </w:pPr>
          </w:p>
        </w:tc>
        <w:tc>
          <w:tcPr>
            <w:tcW w:w="1572" w:type="dxa"/>
          </w:tcPr>
          <w:p w14:paraId="7A71F64B" w14:textId="77777777" w:rsidR="001F3808" w:rsidRPr="00582F44" w:rsidRDefault="001F3808" w:rsidP="00046921">
            <w:pPr>
              <w:rPr>
                <w:rFonts w:cstheme="minorHAnsi"/>
                <w:noProof/>
                <w:lang w:eastAsia="en-GB"/>
              </w:rPr>
            </w:pPr>
          </w:p>
        </w:tc>
      </w:tr>
      <w:tr w:rsidR="001F3808" w:rsidRPr="00667CE6" w14:paraId="0C2F00AE" w14:textId="77777777" w:rsidTr="00667CE6">
        <w:trPr>
          <w:gridBefore w:val="1"/>
          <w:wBefore w:w="157" w:type="dxa"/>
        </w:trPr>
        <w:tc>
          <w:tcPr>
            <w:tcW w:w="4506" w:type="dxa"/>
            <w:gridSpan w:val="2"/>
            <w:shd w:val="clear" w:color="auto" w:fill="D9D9D9" w:themeFill="background1" w:themeFillShade="D9"/>
          </w:tcPr>
          <w:p w14:paraId="0C6B72D7" w14:textId="77777777" w:rsidR="001F3808" w:rsidRPr="00667CE6" w:rsidRDefault="001F3808" w:rsidP="00046921">
            <w:pPr>
              <w:rPr>
                <w:rFonts w:cstheme="minorHAnsi"/>
                <w:sz w:val="24"/>
                <w:szCs w:val="24"/>
              </w:rPr>
            </w:pPr>
            <w:r w:rsidRPr="00667CE6">
              <w:rPr>
                <w:rFonts w:cstheme="minorHAnsi"/>
                <w:sz w:val="24"/>
                <w:szCs w:val="24"/>
              </w:rPr>
              <w:t>GMO (</w:t>
            </w:r>
            <w:r w:rsidRPr="00667CE6">
              <w:rPr>
                <w:rFonts w:cstheme="minorHAnsi"/>
                <w:i/>
                <w:sz w:val="24"/>
                <w:szCs w:val="24"/>
              </w:rPr>
              <w:t>delete as appropriate for proposed VVCF work</w:t>
            </w:r>
            <w:r w:rsidRPr="00667CE6">
              <w:rPr>
                <w:rFonts w:cstheme="minorHAnsi"/>
                <w:sz w:val="24"/>
                <w:szCs w:val="24"/>
              </w:rPr>
              <w:t xml:space="preserve">): </w:t>
            </w:r>
          </w:p>
          <w:p w14:paraId="112165B2" w14:textId="77777777" w:rsidR="001F3808" w:rsidRPr="00667CE6" w:rsidRDefault="001F3808" w:rsidP="00046921">
            <w:pPr>
              <w:rPr>
                <w:rFonts w:cstheme="minorHAnsi"/>
                <w:sz w:val="24"/>
                <w:szCs w:val="24"/>
              </w:rPr>
            </w:pPr>
          </w:p>
        </w:tc>
        <w:tc>
          <w:tcPr>
            <w:tcW w:w="4505" w:type="dxa"/>
            <w:gridSpan w:val="2"/>
          </w:tcPr>
          <w:p w14:paraId="49470AFF" w14:textId="77777777" w:rsidR="001F3808" w:rsidRPr="00667CE6" w:rsidRDefault="001F3808" w:rsidP="00046921">
            <w:pPr>
              <w:rPr>
                <w:rFonts w:cstheme="minorHAnsi"/>
                <w:sz w:val="24"/>
                <w:szCs w:val="24"/>
              </w:rPr>
            </w:pPr>
            <w:r w:rsidRPr="00667CE6">
              <w:rPr>
                <w:rFonts w:cstheme="minorHAnsi"/>
                <w:sz w:val="24"/>
                <w:szCs w:val="24"/>
              </w:rPr>
              <w:t>Bacteria</w:t>
            </w:r>
          </w:p>
          <w:p w14:paraId="457DAE5B" w14:textId="77777777" w:rsidR="001F3808" w:rsidRPr="00667CE6" w:rsidRDefault="001F3808" w:rsidP="00046921">
            <w:pPr>
              <w:rPr>
                <w:rFonts w:cstheme="minorHAnsi"/>
                <w:sz w:val="24"/>
                <w:szCs w:val="24"/>
              </w:rPr>
            </w:pPr>
            <w:r w:rsidRPr="00667CE6">
              <w:rPr>
                <w:rFonts w:cstheme="minorHAnsi"/>
                <w:sz w:val="24"/>
                <w:szCs w:val="24"/>
              </w:rPr>
              <w:t>Adenovirus</w:t>
            </w:r>
          </w:p>
          <w:p w14:paraId="0196AB1C" w14:textId="77777777" w:rsidR="001F3808" w:rsidRPr="00667CE6" w:rsidRDefault="001F3808" w:rsidP="00046921">
            <w:pPr>
              <w:rPr>
                <w:rFonts w:cstheme="minorHAnsi"/>
                <w:sz w:val="24"/>
                <w:szCs w:val="24"/>
              </w:rPr>
            </w:pPr>
            <w:r w:rsidRPr="00667CE6">
              <w:rPr>
                <w:rFonts w:cstheme="minorHAnsi"/>
                <w:sz w:val="24"/>
                <w:szCs w:val="24"/>
              </w:rPr>
              <w:t>MVA</w:t>
            </w:r>
          </w:p>
        </w:tc>
      </w:tr>
      <w:tr w:rsidR="001F3808" w:rsidRPr="00667CE6" w14:paraId="3628E8CA" w14:textId="77777777" w:rsidTr="00667CE6">
        <w:trPr>
          <w:gridBefore w:val="1"/>
          <w:wBefore w:w="157" w:type="dxa"/>
        </w:trPr>
        <w:tc>
          <w:tcPr>
            <w:tcW w:w="4506" w:type="dxa"/>
            <w:gridSpan w:val="2"/>
            <w:shd w:val="clear" w:color="auto" w:fill="D9D9D9" w:themeFill="background1" w:themeFillShade="D9"/>
          </w:tcPr>
          <w:p w14:paraId="0239CCD6" w14:textId="77777777" w:rsidR="001F3808" w:rsidRPr="00667CE6" w:rsidRDefault="001F3808" w:rsidP="00046921">
            <w:pPr>
              <w:rPr>
                <w:rFonts w:cstheme="minorHAnsi"/>
                <w:sz w:val="24"/>
                <w:szCs w:val="24"/>
              </w:rPr>
            </w:pPr>
            <w:r w:rsidRPr="00667CE6">
              <w:rPr>
                <w:rFonts w:cstheme="minorHAnsi"/>
                <w:sz w:val="24"/>
                <w:szCs w:val="24"/>
              </w:rPr>
              <w:t xml:space="preserve">Antigen/Transgene (species the transgene is from and any other sequences present </w:t>
            </w:r>
            <w:proofErr w:type="spellStart"/>
            <w:r w:rsidRPr="00667CE6">
              <w:rPr>
                <w:rFonts w:cstheme="minorHAnsi"/>
                <w:sz w:val="24"/>
                <w:szCs w:val="24"/>
              </w:rPr>
              <w:t>eg.</w:t>
            </w:r>
            <w:proofErr w:type="spellEnd"/>
            <w:r w:rsidRPr="00667CE6">
              <w:rPr>
                <w:rFonts w:cstheme="minorHAnsi"/>
                <w:sz w:val="24"/>
                <w:szCs w:val="24"/>
              </w:rPr>
              <w:t xml:space="preserve"> TPA, invariant chain)</w:t>
            </w:r>
          </w:p>
          <w:p w14:paraId="7E73E081" w14:textId="77777777" w:rsidR="001F3808" w:rsidRPr="00667CE6" w:rsidRDefault="001F3808" w:rsidP="00046921">
            <w:pPr>
              <w:rPr>
                <w:rFonts w:cstheme="minorHAnsi"/>
                <w:sz w:val="24"/>
                <w:szCs w:val="24"/>
              </w:rPr>
            </w:pPr>
          </w:p>
        </w:tc>
        <w:tc>
          <w:tcPr>
            <w:tcW w:w="4505" w:type="dxa"/>
            <w:gridSpan w:val="2"/>
          </w:tcPr>
          <w:p w14:paraId="3E78A43F" w14:textId="77777777" w:rsidR="001F3808" w:rsidRPr="00667CE6" w:rsidRDefault="001F3808" w:rsidP="00046921">
            <w:pPr>
              <w:rPr>
                <w:rFonts w:cstheme="minorHAnsi"/>
                <w:sz w:val="24"/>
                <w:szCs w:val="24"/>
              </w:rPr>
            </w:pPr>
            <w:r w:rsidRPr="00667CE6">
              <w:rPr>
                <w:rFonts w:cstheme="minorHAnsi"/>
                <w:sz w:val="24"/>
                <w:szCs w:val="24"/>
              </w:rPr>
              <w:t>Origin of transgene i.e. species:</w:t>
            </w:r>
          </w:p>
          <w:p w14:paraId="3541E2EC" w14:textId="77777777" w:rsidR="001F3808" w:rsidRPr="00667CE6" w:rsidRDefault="001F3808" w:rsidP="00046921">
            <w:pPr>
              <w:rPr>
                <w:rFonts w:cstheme="minorHAnsi"/>
                <w:sz w:val="24"/>
                <w:szCs w:val="24"/>
              </w:rPr>
            </w:pPr>
          </w:p>
          <w:p w14:paraId="3BAB5000" w14:textId="77777777" w:rsidR="001F3808" w:rsidRPr="00667CE6" w:rsidRDefault="001F3808" w:rsidP="00046921">
            <w:pPr>
              <w:rPr>
                <w:rFonts w:cstheme="minorHAnsi"/>
                <w:sz w:val="24"/>
                <w:szCs w:val="24"/>
              </w:rPr>
            </w:pPr>
            <w:r w:rsidRPr="00667CE6">
              <w:rPr>
                <w:rFonts w:cstheme="minorHAnsi"/>
                <w:sz w:val="24"/>
                <w:szCs w:val="24"/>
              </w:rPr>
              <w:t>Any other sequences present e.g. TPA, invariant chain:</w:t>
            </w:r>
          </w:p>
        </w:tc>
      </w:tr>
      <w:tr w:rsidR="001F3808" w:rsidRPr="00667CE6" w14:paraId="0609FBAD" w14:textId="77777777" w:rsidTr="00667CE6">
        <w:trPr>
          <w:gridBefore w:val="1"/>
          <w:wBefore w:w="157" w:type="dxa"/>
          <w:trHeight w:val="1026"/>
        </w:trPr>
        <w:tc>
          <w:tcPr>
            <w:tcW w:w="9011" w:type="dxa"/>
            <w:gridSpan w:val="4"/>
            <w:shd w:val="clear" w:color="auto" w:fill="D9D9D9" w:themeFill="background1" w:themeFillShade="D9"/>
          </w:tcPr>
          <w:p w14:paraId="5A777096" w14:textId="77777777" w:rsidR="001F3808" w:rsidRPr="00667CE6" w:rsidRDefault="001F3808" w:rsidP="00046921">
            <w:pPr>
              <w:rPr>
                <w:rFonts w:cstheme="minorHAnsi"/>
                <w:sz w:val="24"/>
                <w:szCs w:val="24"/>
              </w:rPr>
            </w:pPr>
            <w:r w:rsidRPr="00667CE6">
              <w:rPr>
                <w:rFonts w:cstheme="minorHAnsi"/>
                <w:b/>
                <w:sz w:val="24"/>
                <w:szCs w:val="24"/>
              </w:rPr>
              <w:t>UNIVERSITY OF OXFORD CUSTOMERS</w:t>
            </w:r>
            <w:r w:rsidRPr="00667CE6">
              <w:rPr>
                <w:rFonts w:cstheme="minorHAnsi"/>
                <w:sz w:val="24"/>
                <w:szCs w:val="24"/>
              </w:rPr>
              <w:t>: Please paste the GMO RA statement or attach full GMO RA below exactly as documented and approved by your GMO safety committee.</w:t>
            </w:r>
          </w:p>
          <w:p w14:paraId="33271737" w14:textId="77777777" w:rsidR="001F3808" w:rsidRPr="00667CE6" w:rsidRDefault="001F3808" w:rsidP="00046921">
            <w:pPr>
              <w:rPr>
                <w:rFonts w:cstheme="minorHAnsi"/>
                <w:sz w:val="24"/>
                <w:szCs w:val="24"/>
              </w:rPr>
            </w:pPr>
            <w:r w:rsidRPr="00667CE6">
              <w:rPr>
                <w:rFonts w:cstheme="minorHAnsi"/>
                <w:sz w:val="24"/>
                <w:szCs w:val="24"/>
              </w:rPr>
              <w:t>(Note: Jenner personnel this will be the statement as it appears in R004 appendix document to R001, R002 and R003).</w:t>
            </w:r>
          </w:p>
          <w:p w14:paraId="7DB261F5" w14:textId="77777777" w:rsidR="001F3808" w:rsidRPr="00667CE6" w:rsidRDefault="001F3808" w:rsidP="00046921">
            <w:pPr>
              <w:rPr>
                <w:rFonts w:cstheme="minorHAnsi"/>
                <w:sz w:val="24"/>
                <w:szCs w:val="24"/>
              </w:rPr>
            </w:pPr>
          </w:p>
          <w:p w14:paraId="3F64F10F" w14:textId="77777777" w:rsidR="001F3808" w:rsidRPr="00667CE6" w:rsidRDefault="001F3808" w:rsidP="00046921">
            <w:pPr>
              <w:rPr>
                <w:rFonts w:cstheme="minorHAnsi"/>
                <w:b/>
                <w:sz w:val="24"/>
                <w:szCs w:val="24"/>
              </w:rPr>
            </w:pPr>
            <w:r w:rsidRPr="00667CE6">
              <w:rPr>
                <w:rFonts w:cstheme="minorHAnsi"/>
                <w:b/>
                <w:sz w:val="24"/>
                <w:szCs w:val="24"/>
              </w:rPr>
              <w:t xml:space="preserve">It is the responsibility of all University of Oxford staff to ensure they have the correct approvals in place for the generation and use of their GMOs. GMO approval must be sought through your departmental BSO and GMO committee prior to the submission of this viral request form. </w:t>
            </w:r>
          </w:p>
          <w:p w14:paraId="1E80AC6F" w14:textId="77777777" w:rsidR="001F3808" w:rsidRPr="00667CE6" w:rsidRDefault="001F3808" w:rsidP="00046921">
            <w:pPr>
              <w:rPr>
                <w:rFonts w:cstheme="minorHAnsi"/>
                <w:b/>
                <w:sz w:val="24"/>
                <w:szCs w:val="24"/>
              </w:rPr>
            </w:pPr>
          </w:p>
          <w:p w14:paraId="4963EBF3" w14:textId="77777777" w:rsidR="001F3808" w:rsidRPr="00667CE6" w:rsidRDefault="001F3808" w:rsidP="00046921">
            <w:pPr>
              <w:rPr>
                <w:rFonts w:cstheme="minorHAnsi"/>
                <w:sz w:val="24"/>
                <w:szCs w:val="24"/>
              </w:rPr>
            </w:pPr>
            <w:r w:rsidRPr="00667CE6">
              <w:rPr>
                <w:rFonts w:cstheme="minorHAnsi"/>
                <w:sz w:val="24"/>
                <w:szCs w:val="24"/>
              </w:rPr>
              <w:t xml:space="preserve">Once a signed form is returned the information and approval status will be transferred to VVCF GMO RA documents. </w:t>
            </w:r>
          </w:p>
          <w:p w14:paraId="195FAA03" w14:textId="77777777" w:rsidR="001F3808" w:rsidRPr="00667CE6" w:rsidRDefault="001F3808" w:rsidP="00046921">
            <w:pPr>
              <w:rPr>
                <w:rFonts w:cstheme="minorHAnsi"/>
                <w:sz w:val="24"/>
                <w:szCs w:val="24"/>
              </w:rPr>
            </w:pPr>
          </w:p>
        </w:tc>
      </w:tr>
      <w:tr w:rsidR="001F3808" w:rsidRPr="00667CE6" w14:paraId="7FC55E35" w14:textId="77777777" w:rsidTr="00667CE6">
        <w:trPr>
          <w:gridBefore w:val="1"/>
          <w:wBefore w:w="157" w:type="dxa"/>
          <w:trHeight w:val="1170"/>
        </w:trPr>
        <w:tc>
          <w:tcPr>
            <w:tcW w:w="9011" w:type="dxa"/>
            <w:gridSpan w:val="4"/>
            <w:shd w:val="clear" w:color="auto" w:fill="FFFFFF" w:themeFill="background1"/>
          </w:tcPr>
          <w:p w14:paraId="4808D35F" w14:textId="77777777" w:rsidR="001F3808" w:rsidRPr="00667CE6" w:rsidRDefault="001F3808" w:rsidP="00046921">
            <w:pPr>
              <w:rPr>
                <w:rFonts w:cstheme="minorHAnsi"/>
                <w:sz w:val="24"/>
                <w:szCs w:val="24"/>
              </w:rPr>
            </w:pPr>
          </w:p>
          <w:p w14:paraId="15A1ADD8" w14:textId="77777777" w:rsidR="001F3808" w:rsidRPr="00667CE6" w:rsidRDefault="001F3808" w:rsidP="00046921">
            <w:pPr>
              <w:rPr>
                <w:rFonts w:cstheme="minorHAnsi"/>
                <w:sz w:val="24"/>
                <w:szCs w:val="24"/>
              </w:rPr>
            </w:pPr>
          </w:p>
          <w:p w14:paraId="7696F222" w14:textId="77777777" w:rsidR="001F3808" w:rsidRPr="00667CE6" w:rsidRDefault="001F3808" w:rsidP="00046921">
            <w:pPr>
              <w:rPr>
                <w:rFonts w:cstheme="minorHAnsi"/>
                <w:sz w:val="24"/>
                <w:szCs w:val="24"/>
              </w:rPr>
            </w:pPr>
          </w:p>
          <w:p w14:paraId="17D40B2C" w14:textId="77777777" w:rsidR="001F3808" w:rsidRPr="00667CE6" w:rsidRDefault="001F3808" w:rsidP="00046921">
            <w:pPr>
              <w:rPr>
                <w:rFonts w:cstheme="minorHAnsi"/>
                <w:sz w:val="24"/>
                <w:szCs w:val="24"/>
              </w:rPr>
            </w:pPr>
          </w:p>
          <w:p w14:paraId="3CBD6489" w14:textId="77777777" w:rsidR="001F3808" w:rsidRPr="00667CE6" w:rsidRDefault="001F3808" w:rsidP="00046921">
            <w:pPr>
              <w:rPr>
                <w:rFonts w:cstheme="minorHAnsi"/>
                <w:sz w:val="24"/>
                <w:szCs w:val="24"/>
              </w:rPr>
            </w:pPr>
          </w:p>
          <w:p w14:paraId="48C6B589" w14:textId="77777777" w:rsidR="001F3808" w:rsidRPr="00667CE6" w:rsidRDefault="001F3808" w:rsidP="00046921">
            <w:pPr>
              <w:rPr>
                <w:rFonts w:cstheme="minorHAnsi"/>
                <w:sz w:val="24"/>
                <w:szCs w:val="24"/>
              </w:rPr>
            </w:pPr>
          </w:p>
          <w:p w14:paraId="0A2F137A" w14:textId="77777777" w:rsidR="001F3808" w:rsidRPr="00667CE6" w:rsidRDefault="001F3808" w:rsidP="00046921">
            <w:pPr>
              <w:rPr>
                <w:rFonts w:cstheme="minorHAnsi"/>
                <w:sz w:val="24"/>
                <w:szCs w:val="24"/>
              </w:rPr>
            </w:pPr>
          </w:p>
          <w:p w14:paraId="6E5263AB" w14:textId="77777777" w:rsidR="001F3808" w:rsidRPr="00667CE6" w:rsidRDefault="001F3808" w:rsidP="00046921">
            <w:pPr>
              <w:rPr>
                <w:rFonts w:cstheme="minorHAnsi"/>
                <w:sz w:val="24"/>
                <w:szCs w:val="24"/>
              </w:rPr>
            </w:pPr>
          </w:p>
          <w:p w14:paraId="69C68411" w14:textId="77777777" w:rsidR="001F3808" w:rsidRPr="00667CE6" w:rsidRDefault="001F3808" w:rsidP="00046921">
            <w:pPr>
              <w:rPr>
                <w:rFonts w:cstheme="minorHAnsi"/>
                <w:sz w:val="24"/>
                <w:szCs w:val="24"/>
              </w:rPr>
            </w:pPr>
          </w:p>
        </w:tc>
      </w:tr>
      <w:tr w:rsidR="001F3808" w:rsidRPr="00667CE6" w14:paraId="37A0580B" w14:textId="77777777" w:rsidTr="00667CE6">
        <w:trPr>
          <w:gridBefore w:val="1"/>
          <w:wBefore w:w="157" w:type="dxa"/>
        </w:trPr>
        <w:tc>
          <w:tcPr>
            <w:tcW w:w="9011" w:type="dxa"/>
            <w:gridSpan w:val="4"/>
            <w:shd w:val="clear" w:color="auto" w:fill="D9D9D9" w:themeFill="background1" w:themeFillShade="D9"/>
          </w:tcPr>
          <w:p w14:paraId="51BC15E2" w14:textId="77777777" w:rsidR="001F3808" w:rsidRPr="00667CE6" w:rsidRDefault="001F3808" w:rsidP="00046921">
            <w:pPr>
              <w:rPr>
                <w:rFonts w:cstheme="minorHAnsi"/>
                <w:sz w:val="24"/>
                <w:szCs w:val="24"/>
              </w:rPr>
            </w:pPr>
            <w:r w:rsidRPr="00667CE6">
              <w:rPr>
                <w:rFonts w:cstheme="minorHAnsi"/>
                <w:sz w:val="24"/>
                <w:szCs w:val="24"/>
              </w:rPr>
              <w:t>TO BE SIGNED BY REQUESTERS LOCAL BIOLOGICAL SAFETY OFFICER (BSO)</w:t>
            </w:r>
          </w:p>
        </w:tc>
      </w:tr>
      <w:tr w:rsidR="001F3808" w:rsidRPr="00667CE6" w14:paraId="5E22253D" w14:textId="77777777" w:rsidTr="00667CE6">
        <w:trPr>
          <w:gridBefore w:val="1"/>
          <w:wBefore w:w="157" w:type="dxa"/>
        </w:trPr>
        <w:tc>
          <w:tcPr>
            <w:tcW w:w="9011" w:type="dxa"/>
            <w:gridSpan w:val="4"/>
          </w:tcPr>
          <w:p w14:paraId="1D5E68C7" w14:textId="77777777" w:rsidR="001F3808" w:rsidRPr="00667CE6" w:rsidRDefault="001F3808" w:rsidP="00046921">
            <w:pPr>
              <w:rPr>
                <w:rFonts w:cstheme="minorHAnsi"/>
                <w:sz w:val="24"/>
                <w:szCs w:val="24"/>
              </w:rPr>
            </w:pPr>
            <w:r w:rsidRPr="00667CE6">
              <w:rPr>
                <w:rFonts w:cstheme="minorHAnsi"/>
                <w:sz w:val="24"/>
                <w:szCs w:val="24"/>
              </w:rPr>
              <w:t>I declare that the above information (</w:t>
            </w:r>
            <w:proofErr w:type="spellStart"/>
            <w:r w:rsidRPr="00667CE6">
              <w:rPr>
                <w:rFonts w:cstheme="minorHAnsi"/>
                <w:sz w:val="24"/>
                <w:szCs w:val="24"/>
              </w:rPr>
              <w:t>vebatim</w:t>
            </w:r>
            <w:proofErr w:type="spellEnd"/>
            <w:r w:rsidRPr="00667CE6">
              <w:rPr>
                <w:rFonts w:cstheme="minorHAnsi"/>
                <w:sz w:val="24"/>
                <w:szCs w:val="24"/>
              </w:rPr>
              <w:t xml:space="preserve">) or attached GMO RA has been submitted to the University H&amp;S office and local GMO committee and approval given for the generation and use of this GMO in the parent department. </w:t>
            </w:r>
          </w:p>
          <w:p w14:paraId="49E65869" w14:textId="77777777" w:rsidR="001F3808" w:rsidRPr="00667CE6" w:rsidRDefault="001F3808" w:rsidP="00046921">
            <w:pPr>
              <w:rPr>
                <w:rFonts w:cstheme="minorHAnsi"/>
                <w:sz w:val="24"/>
                <w:szCs w:val="24"/>
              </w:rPr>
            </w:pPr>
          </w:p>
          <w:p w14:paraId="24DA7DE0" w14:textId="77777777" w:rsidR="001F3808" w:rsidRPr="00667CE6" w:rsidRDefault="001F3808" w:rsidP="00046921">
            <w:pPr>
              <w:rPr>
                <w:rFonts w:cstheme="minorHAnsi"/>
                <w:sz w:val="24"/>
                <w:szCs w:val="24"/>
              </w:rPr>
            </w:pPr>
          </w:p>
          <w:p w14:paraId="6D1BCA05" w14:textId="77777777" w:rsidR="001F3808" w:rsidRPr="00667CE6" w:rsidRDefault="001F3808" w:rsidP="00046921">
            <w:pPr>
              <w:rPr>
                <w:rFonts w:cstheme="minorHAnsi"/>
                <w:sz w:val="24"/>
                <w:szCs w:val="24"/>
              </w:rPr>
            </w:pPr>
            <w:r w:rsidRPr="00667CE6">
              <w:rPr>
                <w:rFonts w:cstheme="minorHAnsi"/>
                <w:sz w:val="24"/>
                <w:szCs w:val="24"/>
              </w:rPr>
              <w:t xml:space="preserve">BSO PRINT </w:t>
            </w:r>
            <w:proofErr w:type="gramStart"/>
            <w:r w:rsidRPr="00667CE6">
              <w:rPr>
                <w:rFonts w:cstheme="minorHAnsi"/>
                <w:sz w:val="24"/>
                <w:szCs w:val="24"/>
              </w:rPr>
              <w:t>NAME:…</w:t>
            </w:r>
            <w:proofErr w:type="gramEnd"/>
            <w:r w:rsidRPr="00667CE6">
              <w:rPr>
                <w:rFonts w:cstheme="minorHAnsi"/>
                <w:sz w:val="24"/>
                <w:szCs w:val="24"/>
              </w:rPr>
              <w:t>…………………………………BSO Signature…………………………………………………</w:t>
            </w:r>
          </w:p>
        </w:tc>
      </w:tr>
      <w:tr w:rsidR="001F3808" w:rsidRPr="00582F44" w14:paraId="6CF4A114" w14:textId="77777777" w:rsidTr="00667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23" w:type="dxa"/>
            <w:gridSpan w:val="2"/>
          </w:tcPr>
          <w:p w14:paraId="5EFB8613" w14:textId="6DC599FF" w:rsidR="001F3808" w:rsidRPr="00582F44" w:rsidRDefault="001F3808" w:rsidP="00046921">
            <w:pPr>
              <w:jc w:val="center"/>
              <w:rPr>
                <w:rFonts w:cstheme="minorHAnsi"/>
                <w:color w:val="002B4C"/>
              </w:rPr>
            </w:pPr>
          </w:p>
        </w:tc>
        <w:tc>
          <w:tcPr>
            <w:tcW w:w="5673" w:type="dxa"/>
            <w:gridSpan w:val="2"/>
          </w:tcPr>
          <w:p w14:paraId="63DD1954" w14:textId="77777777" w:rsidR="00DD3EE4" w:rsidRDefault="00DD3EE4" w:rsidP="00046921">
            <w:pPr>
              <w:pStyle w:val="OXTITLE"/>
              <w:jc w:val="center"/>
              <w:rPr>
                <w:rFonts w:asciiTheme="minorHAnsi" w:hAnsiTheme="minorHAnsi" w:cstheme="minorHAnsi"/>
                <w:b/>
                <w:color w:val="002B4C"/>
                <w:sz w:val="28"/>
                <w:szCs w:val="28"/>
              </w:rPr>
            </w:pPr>
          </w:p>
          <w:p w14:paraId="651AD5F8" w14:textId="3A54D787" w:rsidR="00582F44" w:rsidRDefault="001F3808" w:rsidP="00046921">
            <w:pPr>
              <w:pStyle w:val="OXTITLE"/>
              <w:jc w:val="center"/>
              <w:rPr>
                <w:rFonts w:asciiTheme="minorHAnsi" w:hAnsiTheme="minorHAnsi" w:cstheme="minorHAnsi"/>
                <w:b/>
                <w:color w:val="002B4C"/>
                <w:sz w:val="28"/>
                <w:szCs w:val="28"/>
              </w:rPr>
            </w:pPr>
            <w:r w:rsidRPr="00582F44">
              <w:rPr>
                <w:rFonts w:asciiTheme="minorHAnsi" w:hAnsiTheme="minorHAnsi" w:cstheme="minorHAnsi"/>
                <w:b/>
                <w:color w:val="002B4C"/>
                <w:sz w:val="28"/>
                <w:szCs w:val="28"/>
              </w:rPr>
              <w:t>APPENDIX 2: GMO APPROVAL FORM</w:t>
            </w:r>
          </w:p>
          <w:p w14:paraId="149EE521" w14:textId="51F0241D" w:rsidR="001F3808" w:rsidRPr="00582F44" w:rsidRDefault="001F3808" w:rsidP="00582F44">
            <w:pPr>
              <w:pStyle w:val="OXTITLE"/>
              <w:jc w:val="center"/>
              <w:rPr>
                <w:rFonts w:asciiTheme="minorHAnsi" w:hAnsiTheme="minorHAnsi" w:cstheme="minorHAnsi"/>
                <w:color w:val="002B4C"/>
              </w:rPr>
            </w:pPr>
            <w:r w:rsidRPr="00582F44">
              <w:rPr>
                <w:rFonts w:asciiTheme="minorHAnsi" w:hAnsiTheme="minorHAnsi" w:cstheme="minorHAnsi"/>
                <w:b/>
                <w:color w:val="002B4C"/>
                <w:sz w:val="28"/>
                <w:szCs w:val="28"/>
              </w:rPr>
              <w:t>external customers only</w:t>
            </w:r>
          </w:p>
        </w:tc>
        <w:tc>
          <w:tcPr>
            <w:tcW w:w="1567" w:type="dxa"/>
          </w:tcPr>
          <w:p w14:paraId="2EC8EB38" w14:textId="23D998BF" w:rsidR="001F3808" w:rsidRPr="00582F44" w:rsidRDefault="001F3808" w:rsidP="00046921">
            <w:pPr>
              <w:rPr>
                <w:rFonts w:cstheme="minorHAnsi"/>
              </w:rPr>
            </w:pPr>
          </w:p>
        </w:tc>
      </w:tr>
      <w:tr w:rsidR="001F3808" w:rsidRPr="00582F44" w14:paraId="59E1FDE8" w14:textId="77777777" w:rsidTr="00667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23" w:type="dxa"/>
            <w:gridSpan w:val="2"/>
          </w:tcPr>
          <w:p w14:paraId="7FD45F04" w14:textId="77777777" w:rsidR="001F3808" w:rsidRPr="00582F44" w:rsidRDefault="001F3808" w:rsidP="00046921">
            <w:pPr>
              <w:jc w:val="center"/>
              <w:rPr>
                <w:rFonts w:cstheme="minorHAnsi"/>
                <w:noProof/>
                <w:lang w:eastAsia="en-GB"/>
              </w:rPr>
            </w:pPr>
          </w:p>
        </w:tc>
        <w:tc>
          <w:tcPr>
            <w:tcW w:w="5673" w:type="dxa"/>
            <w:gridSpan w:val="2"/>
          </w:tcPr>
          <w:p w14:paraId="114E2C3E" w14:textId="77777777" w:rsidR="001F3808" w:rsidRPr="00582F44" w:rsidRDefault="001F3808" w:rsidP="00046921">
            <w:pPr>
              <w:pStyle w:val="OXTITLE"/>
              <w:jc w:val="center"/>
              <w:rPr>
                <w:rFonts w:asciiTheme="minorHAnsi" w:hAnsiTheme="minorHAnsi" w:cstheme="minorHAnsi"/>
                <w:b/>
                <w:color w:val="0070C0"/>
                <w:sz w:val="28"/>
                <w:szCs w:val="28"/>
              </w:rPr>
            </w:pPr>
          </w:p>
        </w:tc>
        <w:tc>
          <w:tcPr>
            <w:tcW w:w="1567" w:type="dxa"/>
          </w:tcPr>
          <w:p w14:paraId="7F040FE0" w14:textId="77777777" w:rsidR="001F3808" w:rsidRPr="00582F44" w:rsidRDefault="001F3808" w:rsidP="00046921">
            <w:pPr>
              <w:rPr>
                <w:rFonts w:cstheme="minorHAnsi"/>
                <w:noProof/>
                <w:lang w:eastAsia="en-GB"/>
              </w:rPr>
            </w:pPr>
          </w:p>
        </w:tc>
      </w:tr>
      <w:tr w:rsidR="001F3808" w:rsidRPr="00667CE6" w14:paraId="2E1772C4" w14:textId="77777777" w:rsidTr="00667CE6">
        <w:trPr>
          <w:gridBefore w:val="1"/>
          <w:wBefore w:w="157" w:type="dxa"/>
        </w:trPr>
        <w:tc>
          <w:tcPr>
            <w:tcW w:w="4506" w:type="dxa"/>
            <w:gridSpan w:val="2"/>
            <w:shd w:val="clear" w:color="auto" w:fill="D9D9D9" w:themeFill="background1" w:themeFillShade="D9"/>
          </w:tcPr>
          <w:p w14:paraId="4DD69F19" w14:textId="77777777" w:rsidR="001F3808" w:rsidRPr="00667CE6" w:rsidRDefault="001F3808" w:rsidP="00046921">
            <w:pPr>
              <w:rPr>
                <w:rFonts w:cstheme="minorHAnsi"/>
                <w:sz w:val="24"/>
                <w:szCs w:val="24"/>
              </w:rPr>
            </w:pPr>
            <w:r w:rsidRPr="00667CE6">
              <w:rPr>
                <w:rFonts w:cstheme="minorHAnsi"/>
                <w:sz w:val="24"/>
                <w:szCs w:val="24"/>
              </w:rPr>
              <w:lastRenderedPageBreak/>
              <w:t>GMO (</w:t>
            </w:r>
            <w:r w:rsidRPr="00667CE6">
              <w:rPr>
                <w:rFonts w:cstheme="minorHAnsi"/>
                <w:i/>
                <w:sz w:val="24"/>
                <w:szCs w:val="24"/>
              </w:rPr>
              <w:t>delete as appropriate for proposed VVCF work</w:t>
            </w:r>
            <w:r w:rsidRPr="00667CE6">
              <w:rPr>
                <w:rFonts w:cstheme="minorHAnsi"/>
                <w:sz w:val="24"/>
                <w:szCs w:val="24"/>
              </w:rPr>
              <w:t xml:space="preserve">): </w:t>
            </w:r>
          </w:p>
          <w:p w14:paraId="3DA2588D" w14:textId="77777777" w:rsidR="001F3808" w:rsidRPr="00667CE6" w:rsidRDefault="001F3808" w:rsidP="00046921">
            <w:pPr>
              <w:rPr>
                <w:rFonts w:cstheme="minorHAnsi"/>
                <w:sz w:val="24"/>
                <w:szCs w:val="24"/>
              </w:rPr>
            </w:pPr>
          </w:p>
        </w:tc>
        <w:tc>
          <w:tcPr>
            <w:tcW w:w="4505" w:type="dxa"/>
            <w:gridSpan w:val="2"/>
          </w:tcPr>
          <w:p w14:paraId="182BE43B" w14:textId="77777777" w:rsidR="001F3808" w:rsidRPr="00667CE6" w:rsidRDefault="001F3808" w:rsidP="00046921">
            <w:pPr>
              <w:rPr>
                <w:rFonts w:cstheme="minorHAnsi"/>
                <w:sz w:val="24"/>
                <w:szCs w:val="24"/>
              </w:rPr>
            </w:pPr>
            <w:r w:rsidRPr="00667CE6">
              <w:rPr>
                <w:rFonts w:cstheme="minorHAnsi"/>
                <w:sz w:val="24"/>
                <w:szCs w:val="24"/>
              </w:rPr>
              <w:t>Bacteria</w:t>
            </w:r>
          </w:p>
          <w:p w14:paraId="66DF5817" w14:textId="77777777" w:rsidR="001F3808" w:rsidRPr="00667CE6" w:rsidRDefault="001F3808" w:rsidP="00046921">
            <w:pPr>
              <w:rPr>
                <w:rFonts w:cstheme="minorHAnsi"/>
                <w:sz w:val="24"/>
                <w:szCs w:val="24"/>
              </w:rPr>
            </w:pPr>
            <w:r w:rsidRPr="00667CE6">
              <w:rPr>
                <w:rFonts w:cstheme="minorHAnsi"/>
                <w:sz w:val="24"/>
                <w:szCs w:val="24"/>
              </w:rPr>
              <w:t>Adenovirus</w:t>
            </w:r>
          </w:p>
          <w:p w14:paraId="21434E16" w14:textId="77777777" w:rsidR="001F3808" w:rsidRPr="00667CE6" w:rsidRDefault="001F3808" w:rsidP="00046921">
            <w:pPr>
              <w:rPr>
                <w:rFonts w:cstheme="minorHAnsi"/>
                <w:sz w:val="24"/>
                <w:szCs w:val="24"/>
              </w:rPr>
            </w:pPr>
            <w:r w:rsidRPr="00667CE6">
              <w:rPr>
                <w:rFonts w:cstheme="minorHAnsi"/>
                <w:sz w:val="24"/>
                <w:szCs w:val="24"/>
              </w:rPr>
              <w:t>MVA</w:t>
            </w:r>
          </w:p>
        </w:tc>
      </w:tr>
      <w:tr w:rsidR="001F3808" w:rsidRPr="00667CE6" w14:paraId="25955D6F" w14:textId="77777777" w:rsidTr="00667CE6">
        <w:trPr>
          <w:gridBefore w:val="1"/>
          <w:wBefore w:w="157" w:type="dxa"/>
        </w:trPr>
        <w:tc>
          <w:tcPr>
            <w:tcW w:w="4506" w:type="dxa"/>
            <w:gridSpan w:val="2"/>
            <w:shd w:val="clear" w:color="auto" w:fill="D9D9D9" w:themeFill="background1" w:themeFillShade="D9"/>
          </w:tcPr>
          <w:p w14:paraId="549A9BB3" w14:textId="77777777" w:rsidR="001F3808" w:rsidRPr="00667CE6" w:rsidRDefault="001F3808" w:rsidP="00046921">
            <w:pPr>
              <w:rPr>
                <w:rFonts w:cstheme="minorHAnsi"/>
                <w:sz w:val="24"/>
                <w:szCs w:val="24"/>
              </w:rPr>
            </w:pPr>
            <w:r w:rsidRPr="00667CE6">
              <w:rPr>
                <w:rFonts w:cstheme="minorHAnsi"/>
                <w:sz w:val="24"/>
                <w:szCs w:val="24"/>
              </w:rPr>
              <w:t>Antigen/Transgene (species the transgene is from and any other sequences present e.g. TPA, invariant chain)</w:t>
            </w:r>
          </w:p>
          <w:p w14:paraId="4A53FB57" w14:textId="77777777" w:rsidR="001F3808" w:rsidRPr="00667CE6" w:rsidRDefault="001F3808" w:rsidP="00046921">
            <w:pPr>
              <w:rPr>
                <w:rFonts w:cstheme="minorHAnsi"/>
                <w:sz w:val="24"/>
                <w:szCs w:val="24"/>
              </w:rPr>
            </w:pPr>
          </w:p>
        </w:tc>
        <w:tc>
          <w:tcPr>
            <w:tcW w:w="4505" w:type="dxa"/>
            <w:gridSpan w:val="2"/>
          </w:tcPr>
          <w:p w14:paraId="12DE263B" w14:textId="77777777" w:rsidR="001F3808" w:rsidRPr="00667CE6" w:rsidRDefault="001F3808" w:rsidP="00046921">
            <w:pPr>
              <w:rPr>
                <w:rFonts w:cstheme="minorHAnsi"/>
                <w:sz w:val="24"/>
                <w:szCs w:val="24"/>
              </w:rPr>
            </w:pPr>
            <w:r w:rsidRPr="00667CE6">
              <w:rPr>
                <w:rFonts w:cstheme="minorHAnsi"/>
                <w:sz w:val="24"/>
                <w:szCs w:val="24"/>
              </w:rPr>
              <w:t>Origin of transgene i.e. species with accession number if available:</w:t>
            </w:r>
          </w:p>
          <w:p w14:paraId="6F6D4EF1" w14:textId="77777777" w:rsidR="001F3808" w:rsidRPr="00667CE6" w:rsidRDefault="001F3808" w:rsidP="00046921">
            <w:pPr>
              <w:rPr>
                <w:rFonts w:cstheme="minorHAnsi"/>
                <w:sz w:val="24"/>
                <w:szCs w:val="24"/>
              </w:rPr>
            </w:pPr>
          </w:p>
          <w:p w14:paraId="4F7A6584" w14:textId="77777777" w:rsidR="001F3808" w:rsidRPr="00667CE6" w:rsidRDefault="001F3808" w:rsidP="00046921">
            <w:pPr>
              <w:rPr>
                <w:rFonts w:cstheme="minorHAnsi"/>
                <w:sz w:val="24"/>
                <w:szCs w:val="24"/>
              </w:rPr>
            </w:pPr>
            <w:r w:rsidRPr="00667CE6">
              <w:rPr>
                <w:rFonts w:cstheme="minorHAnsi"/>
                <w:sz w:val="24"/>
                <w:szCs w:val="24"/>
              </w:rPr>
              <w:t>Any other sequences present e.g. TPA, invariant chain:</w:t>
            </w:r>
          </w:p>
        </w:tc>
      </w:tr>
      <w:tr w:rsidR="001F3808" w:rsidRPr="00667CE6" w14:paraId="328FB85E" w14:textId="77777777" w:rsidTr="00667CE6">
        <w:trPr>
          <w:gridBefore w:val="1"/>
          <w:wBefore w:w="157" w:type="dxa"/>
        </w:trPr>
        <w:tc>
          <w:tcPr>
            <w:tcW w:w="9011" w:type="dxa"/>
            <w:gridSpan w:val="4"/>
            <w:shd w:val="clear" w:color="auto" w:fill="D9D9D9" w:themeFill="background1" w:themeFillShade="D9"/>
          </w:tcPr>
          <w:p w14:paraId="6E2E350D" w14:textId="77777777" w:rsidR="001F3808" w:rsidRPr="00667CE6" w:rsidRDefault="001F3808" w:rsidP="00046921">
            <w:pPr>
              <w:rPr>
                <w:rFonts w:cstheme="minorHAnsi"/>
                <w:sz w:val="24"/>
                <w:szCs w:val="24"/>
              </w:rPr>
            </w:pPr>
            <w:r w:rsidRPr="00667CE6">
              <w:rPr>
                <w:rFonts w:cstheme="minorHAnsi"/>
                <w:b/>
                <w:sz w:val="24"/>
                <w:szCs w:val="24"/>
              </w:rPr>
              <w:t>EXTERNAL CUSTOMERS:</w:t>
            </w:r>
            <w:r w:rsidRPr="00667CE6">
              <w:rPr>
                <w:rFonts w:cstheme="minorHAnsi"/>
                <w:sz w:val="24"/>
                <w:szCs w:val="24"/>
              </w:rPr>
              <w:t xml:space="preserve"> Please provide below a GMO risk assessment statement. </w:t>
            </w:r>
          </w:p>
          <w:p w14:paraId="7DB629BB" w14:textId="37004FEB" w:rsidR="001F3808" w:rsidRDefault="001F3808" w:rsidP="00046921">
            <w:pPr>
              <w:rPr>
                <w:rFonts w:cstheme="minorHAnsi"/>
                <w:sz w:val="24"/>
                <w:szCs w:val="24"/>
              </w:rPr>
            </w:pPr>
            <w:r w:rsidRPr="00667CE6">
              <w:rPr>
                <w:rFonts w:cstheme="minorHAnsi"/>
                <w:sz w:val="24"/>
                <w:szCs w:val="24"/>
              </w:rPr>
              <w:t xml:space="preserve">Please note this is a statement of risk to the environment and human health during laboratory handling and vector generation, not a general description of the transgene. </w:t>
            </w:r>
          </w:p>
          <w:p w14:paraId="506BEE6F" w14:textId="520E669F" w:rsidR="001F3808" w:rsidRPr="00667CE6" w:rsidRDefault="00393A96" w:rsidP="00046921">
            <w:pPr>
              <w:rPr>
                <w:rFonts w:cstheme="minorHAnsi"/>
                <w:sz w:val="24"/>
                <w:szCs w:val="24"/>
              </w:rPr>
            </w:pPr>
            <w:r w:rsidRPr="00667CE6">
              <w:rPr>
                <w:rFonts w:cstheme="minorHAnsi"/>
                <w:b/>
                <w:sz w:val="24"/>
                <w:szCs w:val="24"/>
              </w:rPr>
              <w:t xml:space="preserve">It is the responsibility of all </w:t>
            </w:r>
            <w:r>
              <w:rPr>
                <w:rFonts w:cstheme="minorHAnsi"/>
                <w:b/>
                <w:sz w:val="24"/>
                <w:szCs w:val="24"/>
              </w:rPr>
              <w:t xml:space="preserve">Customers </w:t>
            </w:r>
            <w:r w:rsidRPr="00667CE6">
              <w:rPr>
                <w:rFonts w:cstheme="minorHAnsi"/>
                <w:b/>
                <w:sz w:val="24"/>
                <w:szCs w:val="24"/>
              </w:rPr>
              <w:t>to ensure they have the correct approvals in place for the generation and use of their GMOs.</w:t>
            </w:r>
          </w:p>
          <w:p w14:paraId="57A6E9C5" w14:textId="77777777" w:rsidR="001F3808" w:rsidRPr="00667CE6" w:rsidRDefault="001F3808" w:rsidP="00046921">
            <w:pPr>
              <w:rPr>
                <w:rFonts w:cstheme="minorHAnsi"/>
                <w:sz w:val="24"/>
                <w:szCs w:val="24"/>
              </w:rPr>
            </w:pPr>
            <w:r w:rsidRPr="00667CE6">
              <w:rPr>
                <w:rFonts w:cstheme="minorHAnsi"/>
                <w:sz w:val="24"/>
                <w:szCs w:val="24"/>
              </w:rPr>
              <w:t>1. Please state what the transgenes are and what they do in their natural host.</w:t>
            </w:r>
          </w:p>
          <w:p w14:paraId="3963156A" w14:textId="25421951" w:rsidR="001F3808" w:rsidRPr="00667CE6" w:rsidRDefault="001F3808" w:rsidP="00046921">
            <w:pPr>
              <w:rPr>
                <w:rFonts w:cstheme="minorHAnsi"/>
                <w:sz w:val="24"/>
                <w:szCs w:val="24"/>
              </w:rPr>
            </w:pPr>
            <w:r w:rsidRPr="00667CE6">
              <w:rPr>
                <w:rFonts w:cstheme="minorHAnsi"/>
                <w:sz w:val="24"/>
                <w:szCs w:val="24"/>
              </w:rPr>
              <w:t xml:space="preserve">Assess the risks associated with the inserted transgene in all GMO hosts required for VVCF to complete the work proposed i.e. bacteria, adenovirus, MVA. Consider the following: what is the </w:t>
            </w:r>
            <w:proofErr w:type="gramStart"/>
            <w:r w:rsidRPr="00667CE6">
              <w:rPr>
                <w:rFonts w:cstheme="minorHAnsi"/>
                <w:sz w:val="24"/>
                <w:szCs w:val="24"/>
              </w:rPr>
              <w:t>worst case</w:t>
            </w:r>
            <w:proofErr w:type="gramEnd"/>
            <w:r w:rsidRPr="00667CE6">
              <w:rPr>
                <w:rFonts w:cstheme="minorHAnsi"/>
                <w:sz w:val="24"/>
                <w:szCs w:val="24"/>
              </w:rPr>
              <w:t xml:space="preserve"> scenario in case of accidental exposure, will the GMO host range be changed by the inserted DNA, does the inserted DNA complement any replication deficient deletions in the host, is there any chance of recombination with natural host and what would be the outcome if released into the environment.</w:t>
            </w:r>
          </w:p>
          <w:p w14:paraId="29395E19" w14:textId="77777777" w:rsidR="001F3808" w:rsidRPr="00667CE6" w:rsidRDefault="001F3808" w:rsidP="00046921">
            <w:pPr>
              <w:rPr>
                <w:rFonts w:cstheme="minorHAnsi"/>
                <w:sz w:val="24"/>
                <w:szCs w:val="24"/>
              </w:rPr>
            </w:pPr>
          </w:p>
          <w:p w14:paraId="18DBAFB7" w14:textId="77777777" w:rsidR="001F3808" w:rsidRPr="00667CE6" w:rsidRDefault="001F3808" w:rsidP="00046921">
            <w:pPr>
              <w:rPr>
                <w:rFonts w:cstheme="minorHAnsi"/>
                <w:sz w:val="24"/>
                <w:szCs w:val="24"/>
              </w:rPr>
            </w:pPr>
            <w:r w:rsidRPr="00667CE6">
              <w:rPr>
                <w:rFonts w:cstheme="minorHAnsi"/>
                <w:sz w:val="24"/>
                <w:szCs w:val="24"/>
              </w:rPr>
              <w:t>2. BLAST search any artificial junctions of sequence e.g. in fusion peptides to ensure there are no human self-antigen sequences generated (provide details of BLAST search). Upon submission VVCF will seek approval from their local GMO committee before work can commence.</w:t>
            </w:r>
          </w:p>
          <w:p w14:paraId="3EF0AFA9" w14:textId="77777777" w:rsidR="001F3808" w:rsidRPr="00667CE6" w:rsidRDefault="001F3808" w:rsidP="00046921">
            <w:pPr>
              <w:rPr>
                <w:rFonts w:cstheme="minorHAnsi"/>
                <w:sz w:val="24"/>
                <w:szCs w:val="24"/>
              </w:rPr>
            </w:pPr>
          </w:p>
        </w:tc>
      </w:tr>
      <w:tr w:rsidR="001F3808" w:rsidRPr="00667CE6" w14:paraId="4EDFF40E" w14:textId="77777777" w:rsidTr="00667CE6">
        <w:trPr>
          <w:gridBefore w:val="1"/>
          <w:wBefore w:w="157" w:type="dxa"/>
        </w:trPr>
        <w:tc>
          <w:tcPr>
            <w:tcW w:w="9011" w:type="dxa"/>
            <w:gridSpan w:val="4"/>
          </w:tcPr>
          <w:p w14:paraId="4B900DF0" w14:textId="77777777" w:rsidR="001F3808" w:rsidRPr="00667CE6" w:rsidRDefault="001F3808" w:rsidP="00046921">
            <w:pPr>
              <w:rPr>
                <w:rFonts w:cstheme="minorHAnsi"/>
                <w:sz w:val="24"/>
                <w:szCs w:val="24"/>
              </w:rPr>
            </w:pPr>
          </w:p>
          <w:p w14:paraId="70738B5F" w14:textId="77777777" w:rsidR="001F3808" w:rsidRPr="00667CE6" w:rsidRDefault="001F3808" w:rsidP="00046921">
            <w:pPr>
              <w:rPr>
                <w:rFonts w:cstheme="minorHAnsi"/>
                <w:sz w:val="24"/>
                <w:szCs w:val="24"/>
              </w:rPr>
            </w:pPr>
          </w:p>
          <w:p w14:paraId="1BB6BDE4" w14:textId="77777777" w:rsidR="001F3808" w:rsidRPr="00667CE6" w:rsidRDefault="001F3808" w:rsidP="00046921">
            <w:pPr>
              <w:rPr>
                <w:rFonts w:cstheme="minorHAnsi"/>
                <w:sz w:val="24"/>
                <w:szCs w:val="24"/>
              </w:rPr>
            </w:pPr>
          </w:p>
          <w:p w14:paraId="4C9F8967" w14:textId="77777777" w:rsidR="001F3808" w:rsidRPr="00667CE6" w:rsidRDefault="001F3808" w:rsidP="00046921">
            <w:pPr>
              <w:rPr>
                <w:rFonts w:cstheme="minorHAnsi"/>
                <w:sz w:val="24"/>
                <w:szCs w:val="24"/>
              </w:rPr>
            </w:pPr>
          </w:p>
          <w:p w14:paraId="1F670964" w14:textId="77777777" w:rsidR="001F3808" w:rsidRPr="00667CE6" w:rsidRDefault="001F3808" w:rsidP="00046921">
            <w:pPr>
              <w:rPr>
                <w:rFonts w:cstheme="minorHAnsi"/>
                <w:sz w:val="24"/>
                <w:szCs w:val="24"/>
              </w:rPr>
            </w:pPr>
          </w:p>
        </w:tc>
      </w:tr>
      <w:tr w:rsidR="001F3808" w:rsidRPr="00667CE6" w14:paraId="7859B5B5" w14:textId="77777777" w:rsidTr="00667CE6">
        <w:trPr>
          <w:gridBefore w:val="1"/>
          <w:wBefore w:w="157" w:type="dxa"/>
        </w:trPr>
        <w:tc>
          <w:tcPr>
            <w:tcW w:w="9011" w:type="dxa"/>
            <w:gridSpan w:val="4"/>
            <w:shd w:val="clear" w:color="auto" w:fill="D9D9D9" w:themeFill="background1" w:themeFillShade="D9"/>
          </w:tcPr>
          <w:p w14:paraId="00A295CE" w14:textId="77777777" w:rsidR="001F3808" w:rsidRPr="00667CE6" w:rsidRDefault="001F3808" w:rsidP="00046921">
            <w:pPr>
              <w:rPr>
                <w:rFonts w:cstheme="minorHAnsi"/>
                <w:sz w:val="24"/>
                <w:szCs w:val="24"/>
              </w:rPr>
            </w:pPr>
            <w:r w:rsidRPr="00667CE6">
              <w:rPr>
                <w:rFonts w:cstheme="minorHAnsi"/>
                <w:sz w:val="24"/>
                <w:szCs w:val="24"/>
              </w:rPr>
              <w:t>TO BE SIGNED BY VVCF BIOLOGICAL SAFETY OFFICER (BSO)</w:t>
            </w:r>
          </w:p>
        </w:tc>
      </w:tr>
      <w:tr w:rsidR="001F3808" w:rsidRPr="00667CE6" w14:paraId="352B81FB" w14:textId="77777777" w:rsidTr="00667CE6">
        <w:trPr>
          <w:gridBefore w:val="1"/>
          <w:wBefore w:w="157" w:type="dxa"/>
        </w:trPr>
        <w:tc>
          <w:tcPr>
            <w:tcW w:w="9011" w:type="dxa"/>
            <w:gridSpan w:val="4"/>
          </w:tcPr>
          <w:p w14:paraId="2F21AEBA" w14:textId="73D1F484" w:rsidR="001F3808" w:rsidRPr="00667CE6" w:rsidRDefault="001F3808" w:rsidP="00046921">
            <w:pPr>
              <w:rPr>
                <w:rFonts w:cstheme="minorHAnsi"/>
                <w:sz w:val="24"/>
                <w:szCs w:val="24"/>
              </w:rPr>
            </w:pPr>
            <w:r w:rsidRPr="00667CE6">
              <w:rPr>
                <w:rFonts w:cstheme="minorHAnsi"/>
                <w:sz w:val="24"/>
                <w:szCs w:val="24"/>
              </w:rPr>
              <w:t>I declare that the above information (</w:t>
            </w:r>
            <w:proofErr w:type="spellStart"/>
            <w:r w:rsidRPr="00667CE6">
              <w:rPr>
                <w:rFonts w:cstheme="minorHAnsi"/>
                <w:sz w:val="24"/>
                <w:szCs w:val="24"/>
              </w:rPr>
              <w:t>vebatim</w:t>
            </w:r>
            <w:proofErr w:type="spellEnd"/>
            <w:r w:rsidRPr="00667CE6">
              <w:rPr>
                <w:rFonts w:cstheme="minorHAnsi"/>
                <w:sz w:val="24"/>
                <w:szCs w:val="24"/>
              </w:rPr>
              <w:t xml:space="preserve">) has been submitted to the University H&amp;S office and where appropriate the local GMO committee and approval given for the generation of this GMO. </w:t>
            </w:r>
          </w:p>
          <w:p w14:paraId="3A38EEBC" w14:textId="77777777" w:rsidR="001F3808" w:rsidRPr="00667CE6" w:rsidRDefault="001F3808" w:rsidP="00046921">
            <w:pPr>
              <w:rPr>
                <w:rFonts w:cstheme="minorHAnsi"/>
                <w:sz w:val="24"/>
                <w:szCs w:val="24"/>
              </w:rPr>
            </w:pPr>
            <w:r w:rsidRPr="00667CE6">
              <w:rPr>
                <w:rFonts w:cstheme="minorHAnsi"/>
                <w:sz w:val="24"/>
                <w:szCs w:val="24"/>
              </w:rPr>
              <w:t xml:space="preserve">BSO PRINT </w:t>
            </w:r>
            <w:proofErr w:type="gramStart"/>
            <w:r w:rsidRPr="00667CE6">
              <w:rPr>
                <w:rFonts w:cstheme="minorHAnsi"/>
                <w:sz w:val="24"/>
                <w:szCs w:val="24"/>
              </w:rPr>
              <w:t>NAME:…</w:t>
            </w:r>
            <w:proofErr w:type="gramEnd"/>
            <w:r w:rsidRPr="00667CE6">
              <w:rPr>
                <w:rFonts w:cstheme="minorHAnsi"/>
                <w:sz w:val="24"/>
                <w:szCs w:val="24"/>
              </w:rPr>
              <w:t>…………………………………BSO Signature…………………………………………………</w:t>
            </w:r>
          </w:p>
        </w:tc>
      </w:tr>
    </w:tbl>
    <w:p w14:paraId="16533F0B" w14:textId="77777777" w:rsidR="009764EE" w:rsidRDefault="009764EE">
      <w:pPr>
        <w:rPr>
          <w:rFonts w:cstheme="minorHAnsi"/>
          <w:sz w:val="24"/>
          <w:szCs w:val="24"/>
        </w:rPr>
      </w:pPr>
      <w:r>
        <w:rPr>
          <w:rFonts w:cstheme="minorHAnsi"/>
          <w:sz w:val="24"/>
          <w:szCs w:val="24"/>
        </w:rPr>
        <w:br w:type="page"/>
      </w:r>
    </w:p>
    <w:p w14:paraId="5B50C0A5" w14:textId="77777777" w:rsidR="009764EE" w:rsidRDefault="009764EE" w:rsidP="009764EE">
      <w:pPr>
        <w:rPr>
          <w:rFonts w:cstheme="minorHAnsi"/>
          <w:b/>
          <w:sz w:val="24"/>
          <w:szCs w:val="24"/>
        </w:rPr>
      </w:pPr>
    </w:p>
    <w:p w14:paraId="0F95B22F" w14:textId="2542396D" w:rsidR="009764EE" w:rsidRDefault="009764EE" w:rsidP="009764EE">
      <w:pPr>
        <w:rPr>
          <w:rFonts w:cstheme="minorHAnsi"/>
          <w:sz w:val="24"/>
          <w:szCs w:val="24"/>
        </w:rPr>
      </w:pPr>
      <w:r>
        <w:rPr>
          <w:rFonts w:cstheme="minorHAnsi"/>
          <w:b/>
          <w:sz w:val="24"/>
          <w:szCs w:val="24"/>
        </w:rPr>
        <w:t>SECTION 4</w:t>
      </w:r>
      <w:r w:rsidRPr="00667CE6">
        <w:rPr>
          <w:rFonts w:cstheme="minorHAnsi"/>
          <w:b/>
          <w:sz w:val="24"/>
          <w:szCs w:val="24"/>
        </w:rPr>
        <w:t xml:space="preserve">: </w:t>
      </w:r>
      <w:r>
        <w:rPr>
          <w:rFonts w:cstheme="minorHAnsi"/>
          <w:b/>
          <w:sz w:val="24"/>
          <w:szCs w:val="24"/>
        </w:rPr>
        <w:t>SHUTTLES AVAILABLE</w:t>
      </w:r>
      <w:r w:rsidRPr="00667CE6">
        <w:rPr>
          <w:rFonts w:cstheme="minorHAnsi"/>
          <w:b/>
          <w:sz w:val="24"/>
          <w:szCs w:val="24"/>
        </w:rPr>
        <w:t>:</w:t>
      </w:r>
      <w:r w:rsidRPr="009764EE">
        <w:rPr>
          <w:rFonts w:cstheme="minorHAnsi"/>
          <w:sz w:val="24"/>
          <w:szCs w:val="24"/>
        </w:rPr>
        <w:t xml:space="preserve"> Information </w:t>
      </w:r>
      <w:r>
        <w:rPr>
          <w:rFonts w:cstheme="minorHAnsi"/>
          <w:sz w:val="24"/>
          <w:szCs w:val="24"/>
        </w:rPr>
        <w:t>for</w:t>
      </w:r>
      <w:r w:rsidRPr="00667CE6">
        <w:rPr>
          <w:rFonts w:cstheme="minorHAnsi"/>
          <w:sz w:val="24"/>
          <w:szCs w:val="24"/>
        </w:rPr>
        <w:t xml:space="preserve"> customers.</w:t>
      </w:r>
    </w:p>
    <w:p w14:paraId="78A1C078" w14:textId="77777777" w:rsidR="009764EE" w:rsidRPr="00667CE6" w:rsidRDefault="009764EE" w:rsidP="009764EE">
      <w:pPr>
        <w:rPr>
          <w:rFonts w:cstheme="minorHAnsi"/>
          <w:sz w:val="24"/>
          <w:szCs w:val="24"/>
        </w:rPr>
      </w:pPr>
    </w:p>
    <w:p w14:paraId="77009CC3" w14:textId="77777777" w:rsidR="009764EE" w:rsidRPr="009764EE" w:rsidRDefault="009764EE" w:rsidP="009764EE">
      <w:pPr>
        <w:pStyle w:val="CommentText"/>
        <w:spacing w:line="360" w:lineRule="auto"/>
        <w:jc w:val="both"/>
        <w:rPr>
          <w:rFonts w:asciiTheme="minorHAnsi" w:eastAsiaTheme="minorHAnsi" w:hAnsiTheme="minorHAnsi" w:cstheme="minorHAnsi"/>
          <w:sz w:val="24"/>
          <w:szCs w:val="24"/>
          <w:lang w:eastAsia="en-US"/>
        </w:rPr>
      </w:pPr>
      <w:r w:rsidRPr="009764EE">
        <w:rPr>
          <w:rFonts w:asciiTheme="minorHAnsi" w:eastAsiaTheme="minorHAnsi" w:hAnsiTheme="minorHAnsi" w:cstheme="minorHAnsi"/>
          <w:sz w:val="24"/>
          <w:szCs w:val="24"/>
          <w:lang w:eastAsia="en-US"/>
        </w:rPr>
        <w:t xml:space="preserve">The versions of MVA shuttle vector available permit the production of recombinant virus that either retain the fluorescent marker gene or result in a marker-free virus. The latter shuttle plasmids have the fluorescent marker gene present outside the insertion site flanks and permit the selection, during production, of recombinant virus via a transient-dominant selection method: virus is initially selected based on dual fluorescence but in subsequent rounds of purification, the recombination event resolves and the marker genes are excluded. </w:t>
      </w:r>
    </w:p>
    <w:p w14:paraId="5C035156" w14:textId="77777777" w:rsidR="009764EE" w:rsidRPr="009764EE" w:rsidRDefault="009764EE" w:rsidP="009764EE">
      <w:pPr>
        <w:rPr>
          <w:rFonts w:cs="Arial"/>
          <w:b/>
        </w:rPr>
      </w:pPr>
    </w:p>
    <w:p w14:paraId="4DFF6C23" w14:textId="6B6649F9" w:rsidR="009764EE" w:rsidRPr="009764EE" w:rsidRDefault="009764EE" w:rsidP="006A24B3">
      <w:pPr>
        <w:pStyle w:val="ListParagraph"/>
        <w:numPr>
          <w:ilvl w:val="0"/>
          <w:numId w:val="2"/>
        </w:numPr>
        <w:rPr>
          <w:rFonts w:asciiTheme="minorHAnsi" w:hAnsiTheme="minorHAnsi"/>
          <w:b/>
        </w:rPr>
      </w:pPr>
      <w:r w:rsidRPr="009764EE">
        <w:rPr>
          <w:rFonts w:asciiTheme="minorHAnsi" w:eastAsiaTheme="minorHAnsi" w:hAnsiTheme="minorHAnsi" w:cstheme="minorHAnsi"/>
          <w:b/>
          <w:szCs w:val="24"/>
        </w:rPr>
        <w:t>Antigen insertion at TK locus:</w:t>
      </w:r>
    </w:p>
    <w:tbl>
      <w:tblPr>
        <w:tblW w:w="7839" w:type="dxa"/>
        <w:jc w:val="center"/>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2452"/>
        <w:gridCol w:w="1276"/>
        <w:gridCol w:w="1418"/>
        <w:gridCol w:w="1417"/>
        <w:gridCol w:w="1276"/>
      </w:tblGrid>
      <w:tr w:rsidR="009764EE" w:rsidRPr="00B178FF" w14:paraId="45A97456" w14:textId="77777777" w:rsidTr="00C8178C">
        <w:trPr>
          <w:jc w:val="center"/>
        </w:trPr>
        <w:tc>
          <w:tcPr>
            <w:tcW w:w="2452" w:type="dxa"/>
            <w:tcBorders>
              <w:bottom w:val="single" w:sz="4" w:space="0" w:color="auto"/>
            </w:tcBorders>
            <w:shd w:val="clear" w:color="auto" w:fill="D9D9D9" w:themeFill="background1" w:themeFillShade="D9"/>
          </w:tcPr>
          <w:p w14:paraId="5AE44C16" w14:textId="77777777" w:rsidR="009764EE" w:rsidRPr="00C8178C" w:rsidRDefault="009764EE" w:rsidP="00A00DB2">
            <w:pPr>
              <w:jc w:val="center"/>
              <w:rPr>
                <w:b/>
                <w:bCs/>
              </w:rPr>
            </w:pPr>
            <w:r w:rsidRPr="00C8178C">
              <w:rPr>
                <w:b/>
                <w:bCs/>
              </w:rPr>
              <w:t>Plasmid</w:t>
            </w:r>
          </w:p>
        </w:tc>
        <w:tc>
          <w:tcPr>
            <w:tcW w:w="1276" w:type="dxa"/>
            <w:tcBorders>
              <w:bottom w:val="single" w:sz="4" w:space="0" w:color="auto"/>
            </w:tcBorders>
            <w:shd w:val="clear" w:color="auto" w:fill="D9D9D9" w:themeFill="background1" w:themeFillShade="D9"/>
          </w:tcPr>
          <w:p w14:paraId="0347CBE0" w14:textId="77777777" w:rsidR="009764EE" w:rsidRPr="00C8178C" w:rsidRDefault="009764EE" w:rsidP="00A00DB2">
            <w:pPr>
              <w:jc w:val="center"/>
              <w:rPr>
                <w:b/>
                <w:bCs/>
              </w:rPr>
            </w:pPr>
            <w:r w:rsidRPr="00C8178C">
              <w:rPr>
                <w:b/>
                <w:bCs/>
              </w:rPr>
              <w:t>Plasmid number</w:t>
            </w:r>
          </w:p>
        </w:tc>
        <w:tc>
          <w:tcPr>
            <w:tcW w:w="1418" w:type="dxa"/>
            <w:tcBorders>
              <w:bottom w:val="single" w:sz="4" w:space="0" w:color="auto"/>
            </w:tcBorders>
            <w:shd w:val="clear" w:color="auto" w:fill="D9D9D9" w:themeFill="background1" w:themeFillShade="D9"/>
          </w:tcPr>
          <w:p w14:paraId="746508B8" w14:textId="77777777" w:rsidR="009764EE" w:rsidRPr="00C8178C" w:rsidRDefault="009764EE" w:rsidP="00A00DB2">
            <w:pPr>
              <w:jc w:val="center"/>
              <w:rPr>
                <w:b/>
                <w:bCs/>
              </w:rPr>
            </w:pPr>
            <w:r w:rsidRPr="00C8178C">
              <w:rPr>
                <w:b/>
                <w:bCs/>
              </w:rPr>
              <w:t>Marker in final virus</w:t>
            </w:r>
          </w:p>
        </w:tc>
        <w:tc>
          <w:tcPr>
            <w:tcW w:w="1417" w:type="dxa"/>
            <w:tcBorders>
              <w:bottom w:val="single" w:sz="4" w:space="0" w:color="auto"/>
            </w:tcBorders>
            <w:shd w:val="clear" w:color="auto" w:fill="D9D9D9" w:themeFill="background1" w:themeFillShade="D9"/>
          </w:tcPr>
          <w:p w14:paraId="630C6B76" w14:textId="77777777" w:rsidR="009764EE" w:rsidRPr="00C8178C" w:rsidRDefault="009764EE" w:rsidP="00A00DB2">
            <w:pPr>
              <w:jc w:val="center"/>
              <w:rPr>
                <w:b/>
                <w:bCs/>
              </w:rPr>
            </w:pPr>
            <w:r w:rsidRPr="00C8178C">
              <w:rPr>
                <w:b/>
                <w:bCs/>
              </w:rPr>
              <w:t>Gene insertion site</w:t>
            </w:r>
          </w:p>
        </w:tc>
        <w:tc>
          <w:tcPr>
            <w:tcW w:w="1276" w:type="dxa"/>
            <w:tcBorders>
              <w:bottom w:val="single" w:sz="4" w:space="0" w:color="auto"/>
            </w:tcBorders>
            <w:shd w:val="clear" w:color="auto" w:fill="D9D9D9" w:themeFill="background1" w:themeFillShade="D9"/>
          </w:tcPr>
          <w:p w14:paraId="6E837EEE" w14:textId="77777777" w:rsidR="009764EE" w:rsidRPr="00C8178C" w:rsidRDefault="009764EE" w:rsidP="00A00DB2">
            <w:pPr>
              <w:jc w:val="center"/>
              <w:rPr>
                <w:b/>
                <w:bCs/>
              </w:rPr>
            </w:pPr>
            <w:r w:rsidRPr="00C8178C">
              <w:rPr>
                <w:b/>
                <w:bCs/>
              </w:rPr>
              <w:t>Gene Promoter</w:t>
            </w:r>
          </w:p>
        </w:tc>
      </w:tr>
      <w:tr w:rsidR="009764EE" w:rsidRPr="00B178FF" w14:paraId="1F8C0B6F" w14:textId="77777777" w:rsidTr="009764EE">
        <w:trPr>
          <w:jc w:val="center"/>
        </w:trPr>
        <w:tc>
          <w:tcPr>
            <w:tcW w:w="2452" w:type="dxa"/>
            <w:tcBorders>
              <w:top w:val="single" w:sz="4" w:space="0" w:color="auto"/>
              <w:left w:val="single" w:sz="4" w:space="0" w:color="auto"/>
              <w:bottom w:val="single" w:sz="4" w:space="0" w:color="auto"/>
              <w:right w:val="single" w:sz="4" w:space="0" w:color="auto"/>
            </w:tcBorders>
          </w:tcPr>
          <w:p w14:paraId="1C5BC8FF" w14:textId="015DBA81" w:rsidR="009764EE" w:rsidRPr="00B178FF" w:rsidRDefault="009764EE" w:rsidP="00A00DB2">
            <w:pPr>
              <w:jc w:val="center"/>
              <w:rPr>
                <w:b/>
                <w:bCs/>
                <w:color w:val="000000"/>
              </w:rPr>
            </w:pPr>
            <w:r w:rsidRPr="00B178FF">
              <w:rPr>
                <w:b/>
                <w:bCs/>
                <w:color w:val="000000"/>
              </w:rPr>
              <w:t>MVA- GFP-p7.5</w:t>
            </w:r>
          </w:p>
          <w:p w14:paraId="083A98DC" w14:textId="77777777" w:rsidR="009764EE" w:rsidRPr="00B178FF" w:rsidRDefault="009764EE" w:rsidP="00A00DB2">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tcPr>
          <w:p w14:paraId="4B06E891" w14:textId="77777777" w:rsidR="009764EE" w:rsidRPr="00B178FF" w:rsidRDefault="009764EE" w:rsidP="00A00DB2">
            <w:pPr>
              <w:jc w:val="center"/>
              <w:rPr>
                <w:b/>
                <w:bCs/>
              </w:rPr>
            </w:pPr>
            <w:r w:rsidRPr="00B178FF">
              <w:rPr>
                <w:b/>
                <w:bCs/>
              </w:rPr>
              <w:t>p434</w:t>
            </w:r>
          </w:p>
        </w:tc>
        <w:tc>
          <w:tcPr>
            <w:tcW w:w="1418" w:type="dxa"/>
            <w:tcBorders>
              <w:top w:val="single" w:sz="4" w:space="0" w:color="auto"/>
              <w:left w:val="single" w:sz="4" w:space="0" w:color="auto"/>
              <w:bottom w:val="single" w:sz="4" w:space="0" w:color="auto"/>
              <w:right w:val="single" w:sz="4" w:space="0" w:color="auto"/>
            </w:tcBorders>
          </w:tcPr>
          <w:p w14:paraId="6314E8CD" w14:textId="77777777" w:rsidR="009764EE" w:rsidRPr="00B178FF" w:rsidRDefault="009764EE" w:rsidP="00A00DB2">
            <w:pPr>
              <w:jc w:val="center"/>
              <w:rPr>
                <w:b/>
                <w:bCs/>
              </w:rPr>
            </w:pPr>
            <w:r w:rsidRPr="00B178FF">
              <w:rPr>
                <w:b/>
                <w:bCs/>
              </w:rPr>
              <w:t>GFP</w:t>
            </w:r>
          </w:p>
        </w:tc>
        <w:tc>
          <w:tcPr>
            <w:tcW w:w="1417" w:type="dxa"/>
            <w:tcBorders>
              <w:top w:val="single" w:sz="4" w:space="0" w:color="auto"/>
              <w:left w:val="single" w:sz="4" w:space="0" w:color="auto"/>
              <w:bottom w:val="single" w:sz="4" w:space="0" w:color="auto"/>
              <w:right w:val="single" w:sz="4" w:space="0" w:color="auto"/>
            </w:tcBorders>
          </w:tcPr>
          <w:p w14:paraId="3433F06B" w14:textId="77777777" w:rsidR="009764EE" w:rsidRPr="00B178FF" w:rsidRDefault="009764EE" w:rsidP="00A00DB2">
            <w:pPr>
              <w:jc w:val="center"/>
              <w:rPr>
                <w:b/>
                <w:bCs/>
              </w:rPr>
            </w:pPr>
            <w:proofErr w:type="spellStart"/>
            <w:r w:rsidRPr="00B178FF">
              <w:rPr>
                <w:b/>
                <w:bCs/>
              </w:rPr>
              <w:t>tk</w:t>
            </w:r>
            <w:proofErr w:type="spellEnd"/>
            <w:r w:rsidRPr="00B178FF">
              <w:rPr>
                <w:b/>
                <w:bCs/>
              </w:rPr>
              <w:t xml:space="preserve"> locus</w:t>
            </w:r>
          </w:p>
        </w:tc>
        <w:tc>
          <w:tcPr>
            <w:tcW w:w="1276" w:type="dxa"/>
            <w:tcBorders>
              <w:top w:val="single" w:sz="4" w:space="0" w:color="auto"/>
              <w:left w:val="single" w:sz="4" w:space="0" w:color="auto"/>
              <w:bottom w:val="single" w:sz="4" w:space="0" w:color="auto"/>
              <w:right w:val="single" w:sz="4" w:space="0" w:color="auto"/>
            </w:tcBorders>
          </w:tcPr>
          <w:p w14:paraId="479AFA95" w14:textId="77777777" w:rsidR="009764EE" w:rsidRPr="00B178FF" w:rsidRDefault="009764EE" w:rsidP="00A00DB2">
            <w:pPr>
              <w:jc w:val="center"/>
              <w:rPr>
                <w:b/>
                <w:bCs/>
              </w:rPr>
            </w:pPr>
            <w:r w:rsidRPr="00B178FF">
              <w:rPr>
                <w:b/>
                <w:bCs/>
              </w:rPr>
              <w:t xml:space="preserve">p7.5 </w:t>
            </w:r>
          </w:p>
        </w:tc>
      </w:tr>
      <w:tr w:rsidR="009764EE" w:rsidRPr="00B178FF" w14:paraId="79CD5675" w14:textId="77777777" w:rsidTr="009764EE">
        <w:trPr>
          <w:jc w:val="center"/>
        </w:trPr>
        <w:tc>
          <w:tcPr>
            <w:tcW w:w="2452" w:type="dxa"/>
            <w:tcBorders>
              <w:top w:val="single" w:sz="4" w:space="0" w:color="auto"/>
              <w:left w:val="single" w:sz="4" w:space="0" w:color="auto"/>
              <w:bottom w:val="single" w:sz="4" w:space="0" w:color="auto"/>
              <w:right w:val="single" w:sz="4" w:space="0" w:color="auto"/>
            </w:tcBorders>
          </w:tcPr>
          <w:p w14:paraId="30D7E7DE" w14:textId="03C89CF7" w:rsidR="009764EE" w:rsidRPr="00B178FF" w:rsidRDefault="009764EE" w:rsidP="00A00DB2">
            <w:pPr>
              <w:jc w:val="center"/>
              <w:rPr>
                <w:b/>
                <w:bCs/>
                <w:color w:val="000000"/>
              </w:rPr>
            </w:pPr>
            <w:r w:rsidRPr="00B178FF">
              <w:rPr>
                <w:b/>
                <w:bCs/>
                <w:color w:val="000000"/>
              </w:rPr>
              <w:t>MVA- GFP-mH5</w:t>
            </w:r>
          </w:p>
          <w:p w14:paraId="65E6EA77" w14:textId="77777777" w:rsidR="009764EE" w:rsidRPr="00B178FF" w:rsidRDefault="009764EE" w:rsidP="00A00DB2">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tcPr>
          <w:p w14:paraId="66BDC79F" w14:textId="77777777" w:rsidR="009764EE" w:rsidRPr="00B178FF" w:rsidRDefault="009764EE" w:rsidP="00A00DB2">
            <w:pPr>
              <w:jc w:val="center"/>
              <w:rPr>
                <w:b/>
                <w:bCs/>
              </w:rPr>
            </w:pPr>
            <w:r w:rsidRPr="00B178FF">
              <w:rPr>
                <w:b/>
                <w:bCs/>
              </w:rPr>
              <w:t>p1863</w:t>
            </w:r>
          </w:p>
        </w:tc>
        <w:tc>
          <w:tcPr>
            <w:tcW w:w="1418" w:type="dxa"/>
            <w:tcBorders>
              <w:top w:val="single" w:sz="4" w:space="0" w:color="auto"/>
              <w:left w:val="single" w:sz="4" w:space="0" w:color="auto"/>
              <w:bottom w:val="single" w:sz="4" w:space="0" w:color="auto"/>
              <w:right w:val="single" w:sz="4" w:space="0" w:color="auto"/>
            </w:tcBorders>
          </w:tcPr>
          <w:p w14:paraId="19A00A49" w14:textId="77777777" w:rsidR="009764EE" w:rsidRPr="00B178FF" w:rsidRDefault="009764EE" w:rsidP="00A00DB2">
            <w:pPr>
              <w:jc w:val="center"/>
              <w:rPr>
                <w:b/>
                <w:bCs/>
              </w:rPr>
            </w:pPr>
            <w:r w:rsidRPr="00B178FF">
              <w:rPr>
                <w:b/>
                <w:bCs/>
              </w:rPr>
              <w:t>GFP</w:t>
            </w:r>
          </w:p>
        </w:tc>
        <w:tc>
          <w:tcPr>
            <w:tcW w:w="1417" w:type="dxa"/>
            <w:tcBorders>
              <w:top w:val="single" w:sz="4" w:space="0" w:color="auto"/>
              <w:left w:val="single" w:sz="4" w:space="0" w:color="auto"/>
              <w:bottom w:val="single" w:sz="4" w:space="0" w:color="auto"/>
              <w:right w:val="single" w:sz="4" w:space="0" w:color="auto"/>
            </w:tcBorders>
          </w:tcPr>
          <w:p w14:paraId="2BB75F19" w14:textId="77777777" w:rsidR="009764EE" w:rsidRPr="00B178FF" w:rsidRDefault="009764EE" w:rsidP="00A00DB2">
            <w:pPr>
              <w:jc w:val="center"/>
              <w:rPr>
                <w:b/>
                <w:bCs/>
              </w:rPr>
            </w:pPr>
            <w:proofErr w:type="spellStart"/>
            <w:r w:rsidRPr="00B178FF">
              <w:rPr>
                <w:b/>
                <w:bCs/>
              </w:rPr>
              <w:t>tk</w:t>
            </w:r>
            <w:proofErr w:type="spellEnd"/>
            <w:r w:rsidRPr="00B178FF">
              <w:rPr>
                <w:b/>
                <w:bCs/>
              </w:rPr>
              <w:t xml:space="preserve"> locus</w:t>
            </w:r>
          </w:p>
        </w:tc>
        <w:tc>
          <w:tcPr>
            <w:tcW w:w="1276" w:type="dxa"/>
            <w:tcBorders>
              <w:top w:val="single" w:sz="4" w:space="0" w:color="auto"/>
              <w:left w:val="single" w:sz="4" w:space="0" w:color="auto"/>
              <w:bottom w:val="single" w:sz="4" w:space="0" w:color="auto"/>
              <w:right w:val="single" w:sz="4" w:space="0" w:color="auto"/>
            </w:tcBorders>
          </w:tcPr>
          <w:p w14:paraId="34C80DFC" w14:textId="77777777" w:rsidR="009764EE" w:rsidRPr="00B178FF" w:rsidRDefault="009764EE" w:rsidP="00A00DB2">
            <w:pPr>
              <w:jc w:val="center"/>
              <w:rPr>
                <w:b/>
                <w:bCs/>
              </w:rPr>
            </w:pPr>
            <w:r w:rsidRPr="00B178FF">
              <w:rPr>
                <w:b/>
                <w:bCs/>
              </w:rPr>
              <w:t>mH5</w:t>
            </w:r>
          </w:p>
        </w:tc>
      </w:tr>
      <w:tr w:rsidR="009764EE" w:rsidRPr="00B178FF" w14:paraId="653A96D7" w14:textId="77777777" w:rsidTr="009764EE">
        <w:trPr>
          <w:jc w:val="center"/>
        </w:trPr>
        <w:tc>
          <w:tcPr>
            <w:tcW w:w="2452" w:type="dxa"/>
            <w:tcBorders>
              <w:top w:val="single" w:sz="4" w:space="0" w:color="auto"/>
              <w:left w:val="single" w:sz="4" w:space="0" w:color="auto"/>
              <w:bottom w:val="single" w:sz="4" w:space="0" w:color="auto"/>
              <w:right w:val="single" w:sz="4" w:space="0" w:color="auto"/>
            </w:tcBorders>
          </w:tcPr>
          <w:p w14:paraId="61F7E191" w14:textId="423A68C1" w:rsidR="009764EE" w:rsidRPr="00B178FF" w:rsidRDefault="009764EE" w:rsidP="00A00DB2">
            <w:pPr>
              <w:jc w:val="center"/>
              <w:rPr>
                <w:b/>
                <w:bCs/>
                <w:color w:val="000000"/>
              </w:rPr>
            </w:pPr>
            <w:r w:rsidRPr="00B178FF">
              <w:rPr>
                <w:b/>
                <w:bCs/>
                <w:color w:val="000000"/>
              </w:rPr>
              <w:t>MVA- GFP-</w:t>
            </w:r>
            <w:proofErr w:type="spellStart"/>
            <w:r w:rsidRPr="00B178FF">
              <w:rPr>
                <w:b/>
                <w:bCs/>
                <w:color w:val="000000"/>
              </w:rPr>
              <w:t>ssp</w:t>
            </w:r>
            <w:proofErr w:type="spellEnd"/>
          </w:p>
          <w:p w14:paraId="7D95739B" w14:textId="77777777" w:rsidR="009764EE" w:rsidRPr="00B178FF" w:rsidRDefault="009764EE" w:rsidP="00A00DB2">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tcPr>
          <w:p w14:paraId="6980EBC8" w14:textId="77777777" w:rsidR="009764EE" w:rsidRPr="00B178FF" w:rsidRDefault="009764EE" w:rsidP="00A00DB2">
            <w:pPr>
              <w:jc w:val="center"/>
              <w:rPr>
                <w:b/>
                <w:bCs/>
              </w:rPr>
            </w:pPr>
            <w:r w:rsidRPr="00B178FF">
              <w:rPr>
                <w:b/>
                <w:bCs/>
              </w:rPr>
              <w:t>p1864</w:t>
            </w:r>
          </w:p>
        </w:tc>
        <w:tc>
          <w:tcPr>
            <w:tcW w:w="1418" w:type="dxa"/>
            <w:tcBorders>
              <w:top w:val="single" w:sz="4" w:space="0" w:color="auto"/>
              <w:left w:val="single" w:sz="4" w:space="0" w:color="auto"/>
              <w:bottom w:val="single" w:sz="4" w:space="0" w:color="auto"/>
              <w:right w:val="single" w:sz="4" w:space="0" w:color="auto"/>
            </w:tcBorders>
          </w:tcPr>
          <w:p w14:paraId="11E235D8" w14:textId="77777777" w:rsidR="009764EE" w:rsidRPr="00B178FF" w:rsidRDefault="009764EE" w:rsidP="00A00DB2">
            <w:pPr>
              <w:jc w:val="center"/>
              <w:rPr>
                <w:b/>
                <w:bCs/>
              </w:rPr>
            </w:pPr>
            <w:r w:rsidRPr="00B178FF">
              <w:rPr>
                <w:b/>
                <w:bCs/>
              </w:rPr>
              <w:t>GFP</w:t>
            </w:r>
          </w:p>
        </w:tc>
        <w:tc>
          <w:tcPr>
            <w:tcW w:w="1417" w:type="dxa"/>
            <w:tcBorders>
              <w:top w:val="single" w:sz="4" w:space="0" w:color="auto"/>
              <w:left w:val="single" w:sz="4" w:space="0" w:color="auto"/>
              <w:bottom w:val="single" w:sz="4" w:space="0" w:color="auto"/>
              <w:right w:val="single" w:sz="4" w:space="0" w:color="auto"/>
            </w:tcBorders>
          </w:tcPr>
          <w:p w14:paraId="2E385F4F" w14:textId="77777777" w:rsidR="009764EE" w:rsidRPr="00B178FF" w:rsidRDefault="009764EE" w:rsidP="00A00DB2">
            <w:pPr>
              <w:jc w:val="center"/>
              <w:rPr>
                <w:b/>
                <w:bCs/>
              </w:rPr>
            </w:pPr>
            <w:proofErr w:type="spellStart"/>
            <w:r w:rsidRPr="00B178FF">
              <w:rPr>
                <w:b/>
                <w:bCs/>
              </w:rPr>
              <w:t>tk</w:t>
            </w:r>
            <w:proofErr w:type="spellEnd"/>
            <w:r w:rsidRPr="00B178FF">
              <w:rPr>
                <w:b/>
                <w:bCs/>
              </w:rPr>
              <w:t xml:space="preserve"> locus</w:t>
            </w:r>
          </w:p>
        </w:tc>
        <w:tc>
          <w:tcPr>
            <w:tcW w:w="1276" w:type="dxa"/>
            <w:tcBorders>
              <w:top w:val="single" w:sz="4" w:space="0" w:color="auto"/>
              <w:left w:val="single" w:sz="4" w:space="0" w:color="auto"/>
              <w:bottom w:val="single" w:sz="4" w:space="0" w:color="auto"/>
              <w:right w:val="single" w:sz="4" w:space="0" w:color="auto"/>
            </w:tcBorders>
          </w:tcPr>
          <w:p w14:paraId="43AD2A3F" w14:textId="77777777" w:rsidR="009764EE" w:rsidRPr="00B178FF" w:rsidRDefault="009764EE" w:rsidP="00A00DB2">
            <w:pPr>
              <w:jc w:val="center"/>
              <w:rPr>
                <w:b/>
                <w:bCs/>
              </w:rPr>
            </w:pPr>
            <w:proofErr w:type="spellStart"/>
            <w:r w:rsidRPr="00B178FF">
              <w:rPr>
                <w:b/>
                <w:bCs/>
              </w:rPr>
              <w:t>ssp</w:t>
            </w:r>
            <w:proofErr w:type="spellEnd"/>
          </w:p>
        </w:tc>
      </w:tr>
      <w:tr w:rsidR="009764EE" w:rsidRPr="00B178FF" w14:paraId="3256AD61" w14:textId="77777777" w:rsidTr="009764EE">
        <w:trPr>
          <w:jc w:val="center"/>
        </w:trPr>
        <w:tc>
          <w:tcPr>
            <w:tcW w:w="2452" w:type="dxa"/>
            <w:tcBorders>
              <w:top w:val="single" w:sz="4" w:space="0" w:color="auto"/>
              <w:left w:val="single" w:sz="4" w:space="0" w:color="auto"/>
              <w:bottom w:val="single" w:sz="4" w:space="0" w:color="auto"/>
              <w:right w:val="single" w:sz="4" w:space="0" w:color="auto"/>
            </w:tcBorders>
          </w:tcPr>
          <w:p w14:paraId="529A3427" w14:textId="55D17BDA" w:rsidR="009764EE" w:rsidRPr="00B178FF" w:rsidRDefault="009764EE" w:rsidP="00A00DB2">
            <w:pPr>
              <w:jc w:val="center"/>
              <w:rPr>
                <w:b/>
                <w:bCs/>
                <w:color w:val="000000"/>
              </w:rPr>
            </w:pPr>
            <w:r w:rsidRPr="00B178FF">
              <w:rPr>
                <w:b/>
                <w:bCs/>
                <w:color w:val="000000"/>
              </w:rPr>
              <w:t>MVA- mcherry-p7.5</w:t>
            </w:r>
          </w:p>
          <w:p w14:paraId="00CF969C" w14:textId="77777777" w:rsidR="009764EE" w:rsidRPr="00B178FF" w:rsidRDefault="009764EE" w:rsidP="00A00DB2">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tcPr>
          <w:p w14:paraId="36D19B5D" w14:textId="0E6EF735" w:rsidR="009764EE" w:rsidRPr="00B178FF" w:rsidRDefault="00510BAD" w:rsidP="00A00DB2">
            <w:pPr>
              <w:jc w:val="center"/>
              <w:rPr>
                <w:b/>
                <w:bCs/>
              </w:rPr>
            </w:pPr>
            <w:r>
              <w:rPr>
                <w:b/>
                <w:bCs/>
              </w:rPr>
              <w:t>p</w:t>
            </w:r>
            <w:r w:rsidR="009764EE" w:rsidRPr="00B178FF">
              <w:rPr>
                <w:b/>
                <w:bCs/>
              </w:rPr>
              <w:t>3376</w:t>
            </w:r>
          </w:p>
        </w:tc>
        <w:tc>
          <w:tcPr>
            <w:tcW w:w="1418" w:type="dxa"/>
            <w:tcBorders>
              <w:top w:val="single" w:sz="4" w:space="0" w:color="auto"/>
              <w:left w:val="single" w:sz="4" w:space="0" w:color="auto"/>
              <w:bottom w:val="single" w:sz="4" w:space="0" w:color="auto"/>
              <w:right w:val="single" w:sz="4" w:space="0" w:color="auto"/>
            </w:tcBorders>
          </w:tcPr>
          <w:p w14:paraId="22421D93" w14:textId="77777777" w:rsidR="009764EE" w:rsidRPr="00B178FF" w:rsidRDefault="009764EE" w:rsidP="00A00DB2">
            <w:pPr>
              <w:jc w:val="center"/>
              <w:rPr>
                <w:b/>
                <w:bCs/>
              </w:rPr>
            </w:pPr>
            <w:proofErr w:type="spellStart"/>
            <w:r w:rsidRPr="00B178FF">
              <w:rPr>
                <w:b/>
                <w:bCs/>
              </w:rPr>
              <w:t>mcherry</w:t>
            </w:r>
            <w:proofErr w:type="spellEnd"/>
          </w:p>
        </w:tc>
        <w:tc>
          <w:tcPr>
            <w:tcW w:w="1417" w:type="dxa"/>
            <w:tcBorders>
              <w:top w:val="single" w:sz="4" w:space="0" w:color="auto"/>
              <w:left w:val="single" w:sz="4" w:space="0" w:color="auto"/>
              <w:bottom w:val="single" w:sz="4" w:space="0" w:color="auto"/>
              <w:right w:val="single" w:sz="4" w:space="0" w:color="auto"/>
            </w:tcBorders>
          </w:tcPr>
          <w:p w14:paraId="5D7546B9" w14:textId="77777777" w:rsidR="009764EE" w:rsidRPr="00B178FF" w:rsidRDefault="009764EE" w:rsidP="00A00DB2">
            <w:pPr>
              <w:jc w:val="center"/>
              <w:rPr>
                <w:b/>
                <w:bCs/>
              </w:rPr>
            </w:pPr>
            <w:proofErr w:type="spellStart"/>
            <w:r w:rsidRPr="00B178FF">
              <w:rPr>
                <w:b/>
                <w:bCs/>
              </w:rPr>
              <w:t>tk</w:t>
            </w:r>
            <w:proofErr w:type="spellEnd"/>
            <w:r w:rsidRPr="00B178FF">
              <w:rPr>
                <w:b/>
                <w:bCs/>
              </w:rPr>
              <w:t xml:space="preserve"> locus</w:t>
            </w:r>
          </w:p>
        </w:tc>
        <w:tc>
          <w:tcPr>
            <w:tcW w:w="1276" w:type="dxa"/>
            <w:tcBorders>
              <w:top w:val="single" w:sz="4" w:space="0" w:color="auto"/>
              <w:left w:val="single" w:sz="4" w:space="0" w:color="auto"/>
              <w:bottom w:val="single" w:sz="4" w:space="0" w:color="auto"/>
              <w:right w:val="single" w:sz="4" w:space="0" w:color="auto"/>
            </w:tcBorders>
          </w:tcPr>
          <w:p w14:paraId="77271B7E" w14:textId="77777777" w:rsidR="009764EE" w:rsidRPr="00B178FF" w:rsidRDefault="009764EE" w:rsidP="00A00DB2">
            <w:pPr>
              <w:jc w:val="center"/>
              <w:rPr>
                <w:b/>
                <w:bCs/>
              </w:rPr>
            </w:pPr>
            <w:r w:rsidRPr="00B178FF">
              <w:rPr>
                <w:b/>
                <w:bCs/>
              </w:rPr>
              <w:t xml:space="preserve">p7.5 </w:t>
            </w:r>
          </w:p>
        </w:tc>
      </w:tr>
      <w:tr w:rsidR="009764EE" w:rsidRPr="00B178FF" w14:paraId="30B8022C" w14:textId="77777777" w:rsidTr="009764EE">
        <w:trPr>
          <w:jc w:val="center"/>
        </w:trPr>
        <w:tc>
          <w:tcPr>
            <w:tcW w:w="2452" w:type="dxa"/>
            <w:tcBorders>
              <w:top w:val="single" w:sz="4" w:space="0" w:color="auto"/>
              <w:left w:val="single" w:sz="4" w:space="0" w:color="auto"/>
              <w:bottom w:val="single" w:sz="4" w:space="0" w:color="auto"/>
              <w:right w:val="single" w:sz="4" w:space="0" w:color="auto"/>
            </w:tcBorders>
          </w:tcPr>
          <w:p w14:paraId="1BE31849" w14:textId="60893C93" w:rsidR="009764EE" w:rsidRPr="00B178FF" w:rsidRDefault="009764EE" w:rsidP="00A00DB2">
            <w:pPr>
              <w:jc w:val="center"/>
              <w:rPr>
                <w:b/>
                <w:bCs/>
                <w:i/>
                <w:color w:val="000000"/>
              </w:rPr>
            </w:pPr>
            <w:r w:rsidRPr="00B178FF">
              <w:rPr>
                <w:b/>
                <w:bCs/>
                <w:color w:val="000000"/>
              </w:rPr>
              <w:t>MVA-TD-GFP-p7.5</w:t>
            </w:r>
          </w:p>
          <w:p w14:paraId="722760A3" w14:textId="77777777" w:rsidR="009764EE" w:rsidRPr="00B178FF" w:rsidRDefault="009764EE" w:rsidP="00A00DB2">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tcPr>
          <w:p w14:paraId="6BB34F4A" w14:textId="77777777" w:rsidR="009764EE" w:rsidRPr="00B178FF" w:rsidRDefault="009764EE" w:rsidP="00A00DB2">
            <w:pPr>
              <w:jc w:val="center"/>
              <w:rPr>
                <w:b/>
                <w:bCs/>
              </w:rPr>
            </w:pPr>
            <w:r w:rsidRPr="00B178FF">
              <w:rPr>
                <w:b/>
                <w:bCs/>
              </w:rPr>
              <w:t>p856</w:t>
            </w:r>
          </w:p>
        </w:tc>
        <w:tc>
          <w:tcPr>
            <w:tcW w:w="1418" w:type="dxa"/>
            <w:tcBorders>
              <w:top w:val="single" w:sz="4" w:space="0" w:color="auto"/>
              <w:left w:val="single" w:sz="4" w:space="0" w:color="auto"/>
              <w:bottom w:val="single" w:sz="4" w:space="0" w:color="auto"/>
              <w:right w:val="single" w:sz="4" w:space="0" w:color="auto"/>
            </w:tcBorders>
          </w:tcPr>
          <w:p w14:paraId="58F5B04F" w14:textId="77777777" w:rsidR="009764EE" w:rsidRPr="00B178FF" w:rsidRDefault="009764EE" w:rsidP="00A00DB2">
            <w:pPr>
              <w:jc w:val="center"/>
              <w:rPr>
                <w:b/>
                <w:bCs/>
              </w:rPr>
            </w:pPr>
            <w:r w:rsidRPr="00B178FF">
              <w:rPr>
                <w:b/>
                <w:bCs/>
              </w:rPr>
              <w:t>None</w:t>
            </w:r>
          </w:p>
        </w:tc>
        <w:tc>
          <w:tcPr>
            <w:tcW w:w="1417" w:type="dxa"/>
            <w:tcBorders>
              <w:top w:val="single" w:sz="4" w:space="0" w:color="auto"/>
              <w:left w:val="single" w:sz="4" w:space="0" w:color="auto"/>
              <w:bottom w:val="single" w:sz="4" w:space="0" w:color="auto"/>
              <w:right w:val="single" w:sz="4" w:space="0" w:color="auto"/>
            </w:tcBorders>
          </w:tcPr>
          <w:p w14:paraId="6479AC3A" w14:textId="77777777" w:rsidR="009764EE" w:rsidRPr="00B178FF" w:rsidRDefault="009764EE" w:rsidP="00A00DB2">
            <w:pPr>
              <w:jc w:val="center"/>
              <w:rPr>
                <w:b/>
                <w:bCs/>
              </w:rPr>
            </w:pPr>
            <w:proofErr w:type="spellStart"/>
            <w:r w:rsidRPr="00B178FF">
              <w:rPr>
                <w:b/>
                <w:bCs/>
              </w:rPr>
              <w:t>tk</w:t>
            </w:r>
            <w:proofErr w:type="spellEnd"/>
            <w:r w:rsidRPr="00B178FF">
              <w:rPr>
                <w:b/>
                <w:bCs/>
              </w:rPr>
              <w:t xml:space="preserve"> locus</w:t>
            </w:r>
          </w:p>
        </w:tc>
        <w:tc>
          <w:tcPr>
            <w:tcW w:w="1276" w:type="dxa"/>
            <w:tcBorders>
              <w:top w:val="single" w:sz="4" w:space="0" w:color="auto"/>
              <w:left w:val="single" w:sz="4" w:space="0" w:color="auto"/>
              <w:bottom w:val="single" w:sz="4" w:space="0" w:color="auto"/>
              <w:right w:val="single" w:sz="4" w:space="0" w:color="auto"/>
            </w:tcBorders>
          </w:tcPr>
          <w:p w14:paraId="2AD10BA2" w14:textId="77777777" w:rsidR="009764EE" w:rsidRPr="00B178FF" w:rsidRDefault="009764EE" w:rsidP="00A00DB2">
            <w:pPr>
              <w:jc w:val="center"/>
              <w:rPr>
                <w:b/>
                <w:bCs/>
              </w:rPr>
            </w:pPr>
            <w:r w:rsidRPr="00B178FF">
              <w:rPr>
                <w:b/>
                <w:bCs/>
              </w:rPr>
              <w:t xml:space="preserve">p7.5 </w:t>
            </w:r>
          </w:p>
        </w:tc>
      </w:tr>
      <w:tr w:rsidR="009764EE" w:rsidRPr="00B178FF" w14:paraId="41875016" w14:textId="77777777" w:rsidTr="009764EE">
        <w:trPr>
          <w:jc w:val="center"/>
        </w:trPr>
        <w:tc>
          <w:tcPr>
            <w:tcW w:w="2452" w:type="dxa"/>
            <w:tcBorders>
              <w:top w:val="single" w:sz="4" w:space="0" w:color="auto"/>
              <w:left w:val="single" w:sz="4" w:space="0" w:color="auto"/>
              <w:bottom w:val="single" w:sz="4" w:space="0" w:color="auto"/>
              <w:right w:val="single" w:sz="4" w:space="0" w:color="auto"/>
            </w:tcBorders>
          </w:tcPr>
          <w:p w14:paraId="646FAE99" w14:textId="0BE5C034" w:rsidR="009764EE" w:rsidRPr="00B178FF" w:rsidRDefault="009764EE" w:rsidP="00A00DB2">
            <w:pPr>
              <w:jc w:val="center"/>
              <w:rPr>
                <w:b/>
                <w:bCs/>
                <w:color w:val="000000"/>
              </w:rPr>
            </w:pPr>
            <w:r w:rsidRPr="00B178FF">
              <w:rPr>
                <w:b/>
                <w:bCs/>
                <w:color w:val="000000"/>
              </w:rPr>
              <w:t>MVA-TD-GFP-mH5</w:t>
            </w:r>
          </w:p>
          <w:p w14:paraId="2B8A0A29" w14:textId="77777777" w:rsidR="009764EE" w:rsidRPr="00B178FF" w:rsidRDefault="009764EE" w:rsidP="00A00DB2">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tcPr>
          <w:p w14:paraId="69B493EB" w14:textId="77777777" w:rsidR="009764EE" w:rsidRPr="00B178FF" w:rsidRDefault="009764EE" w:rsidP="00A00DB2">
            <w:pPr>
              <w:jc w:val="center"/>
              <w:rPr>
                <w:b/>
                <w:bCs/>
              </w:rPr>
            </w:pPr>
            <w:r w:rsidRPr="00B178FF">
              <w:rPr>
                <w:b/>
                <w:bCs/>
              </w:rPr>
              <w:t>p282</w:t>
            </w:r>
            <w:r>
              <w:rPr>
                <w:b/>
                <w:bCs/>
              </w:rPr>
              <w:t>1</w:t>
            </w:r>
          </w:p>
        </w:tc>
        <w:tc>
          <w:tcPr>
            <w:tcW w:w="1418" w:type="dxa"/>
            <w:tcBorders>
              <w:top w:val="single" w:sz="4" w:space="0" w:color="auto"/>
              <w:left w:val="single" w:sz="4" w:space="0" w:color="auto"/>
              <w:bottom w:val="single" w:sz="4" w:space="0" w:color="auto"/>
              <w:right w:val="single" w:sz="4" w:space="0" w:color="auto"/>
            </w:tcBorders>
          </w:tcPr>
          <w:p w14:paraId="4F9B9415" w14:textId="77777777" w:rsidR="009764EE" w:rsidRPr="00B178FF" w:rsidRDefault="009764EE" w:rsidP="00A00DB2">
            <w:pPr>
              <w:jc w:val="center"/>
              <w:rPr>
                <w:b/>
                <w:bCs/>
              </w:rPr>
            </w:pPr>
            <w:r w:rsidRPr="00B178FF">
              <w:rPr>
                <w:b/>
                <w:bCs/>
              </w:rPr>
              <w:t>None</w:t>
            </w:r>
          </w:p>
        </w:tc>
        <w:tc>
          <w:tcPr>
            <w:tcW w:w="1417" w:type="dxa"/>
            <w:tcBorders>
              <w:top w:val="single" w:sz="4" w:space="0" w:color="auto"/>
              <w:left w:val="single" w:sz="4" w:space="0" w:color="auto"/>
              <w:bottom w:val="single" w:sz="4" w:space="0" w:color="auto"/>
              <w:right w:val="single" w:sz="4" w:space="0" w:color="auto"/>
            </w:tcBorders>
          </w:tcPr>
          <w:p w14:paraId="1E8CD12F" w14:textId="77777777" w:rsidR="009764EE" w:rsidRPr="00B178FF" w:rsidRDefault="009764EE" w:rsidP="00A00DB2">
            <w:pPr>
              <w:jc w:val="center"/>
              <w:rPr>
                <w:b/>
                <w:bCs/>
              </w:rPr>
            </w:pPr>
            <w:proofErr w:type="spellStart"/>
            <w:r w:rsidRPr="00B178FF">
              <w:rPr>
                <w:b/>
                <w:bCs/>
              </w:rPr>
              <w:t>tk</w:t>
            </w:r>
            <w:proofErr w:type="spellEnd"/>
            <w:r w:rsidRPr="00B178FF">
              <w:rPr>
                <w:b/>
                <w:bCs/>
              </w:rPr>
              <w:t xml:space="preserve"> locus</w:t>
            </w:r>
          </w:p>
        </w:tc>
        <w:tc>
          <w:tcPr>
            <w:tcW w:w="1276" w:type="dxa"/>
            <w:tcBorders>
              <w:top w:val="single" w:sz="4" w:space="0" w:color="auto"/>
              <w:left w:val="single" w:sz="4" w:space="0" w:color="auto"/>
              <w:bottom w:val="single" w:sz="4" w:space="0" w:color="auto"/>
              <w:right w:val="single" w:sz="4" w:space="0" w:color="auto"/>
            </w:tcBorders>
          </w:tcPr>
          <w:p w14:paraId="1B41AC9A" w14:textId="77777777" w:rsidR="009764EE" w:rsidRPr="00B178FF" w:rsidRDefault="009764EE" w:rsidP="00A00DB2">
            <w:pPr>
              <w:jc w:val="center"/>
              <w:rPr>
                <w:b/>
                <w:bCs/>
              </w:rPr>
            </w:pPr>
            <w:r w:rsidRPr="00B178FF">
              <w:rPr>
                <w:b/>
                <w:bCs/>
              </w:rPr>
              <w:t xml:space="preserve">mH5 </w:t>
            </w:r>
          </w:p>
        </w:tc>
      </w:tr>
    </w:tbl>
    <w:p w14:paraId="7F18220C" w14:textId="27732818" w:rsidR="009764EE" w:rsidRDefault="009764EE" w:rsidP="009764EE"/>
    <w:p w14:paraId="07D5D88B" w14:textId="31E10C56" w:rsidR="009764EE" w:rsidRDefault="009764EE" w:rsidP="009764EE"/>
    <w:p w14:paraId="21A30FCB" w14:textId="07A19C57" w:rsidR="009764EE" w:rsidRDefault="009764EE" w:rsidP="009764EE"/>
    <w:p w14:paraId="5DF774EB" w14:textId="794D47DD" w:rsidR="009764EE" w:rsidRDefault="009764EE" w:rsidP="009764EE"/>
    <w:p w14:paraId="24CAEA17" w14:textId="17833120" w:rsidR="009764EE" w:rsidRDefault="009764EE" w:rsidP="009764EE"/>
    <w:p w14:paraId="1F005804" w14:textId="77777777" w:rsidR="009764EE" w:rsidRPr="00B178FF" w:rsidRDefault="009764EE" w:rsidP="009764EE"/>
    <w:p w14:paraId="2219DD11" w14:textId="6A2D4AA1" w:rsidR="009764EE" w:rsidRPr="00B178FF" w:rsidRDefault="009764EE" w:rsidP="00762C56">
      <w:pPr>
        <w:pStyle w:val="ListParagraph"/>
        <w:numPr>
          <w:ilvl w:val="0"/>
          <w:numId w:val="2"/>
        </w:numPr>
        <w:rPr>
          <w:rFonts w:asciiTheme="minorHAnsi" w:hAnsiTheme="minorHAnsi"/>
        </w:rPr>
      </w:pPr>
      <w:r w:rsidRPr="00264A5B">
        <w:rPr>
          <w:rFonts w:asciiTheme="minorHAnsi" w:eastAsiaTheme="minorHAnsi" w:hAnsiTheme="minorHAnsi" w:cs="Arial"/>
          <w:b/>
          <w:sz w:val="22"/>
          <w:szCs w:val="22"/>
        </w:rPr>
        <w:t>Antig</w:t>
      </w:r>
      <w:r w:rsidRPr="009764EE">
        <w:rPr>
          <w:rFonts w:asciiTheme="minorHAnsi" w:eastAsiaTheme="minorHAnsi" w:hAnsiTheme="minorHAnsi" w:cstheme="minorHAnsi"/>
          <w:b/>
          <w:szCs w:val="24"/>
        </w:rPr>
        <w:t>en insertion at F11 locus:</w:t>
      </w:r>
    </w:p>
    <w:tbl>
      <w:tblPr>
        <w:tblW w:w="7938" w:type="dxa"/>
        <w:jc w:val="center"/>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2410"/>
        <w:gridCol w:w="1275"/>
        <w:gridCol w:w="1418"/>
        <w:gridCol w:w="1417"/>
        <w:gridCol w:w="1418"/>
      </w:tblGrid>
      <w:tr w:rsidR="009764EE" w:rsidRPr="00B178FF" w14:paraId="016C73B7" w14:textId="77777777" w:rsidTr="00C8178C">
        <w:trPr>
          <w:jc w:val="center"/>
        </w:trPr>
        <w:tc>
          <w:tcPr>
            <w:tcW w:w="2410" w:type="dxa"/>
            <w:tcBorders>
              <w:bottom w:val="single" w:sz="4" w:space="0" w:color="auto"/>
            </w:tcBorders>
            <w:shd w:val="clear" w:color="auto" w:fill="D9D9D9" w:themeFill="background1" w:themeFillShade="D9"/>
          </w:tcPr>
          <w:p w14:paraId="55429217" w14:textId="77777777" w:rsidR="009764EE" w:rsidRPr="00C8178C" w:rsidRDefault="009764EE" w:rsidP="00A00DB2">
            <w:pPr>
              <w:jc w:val="center"/>
              <w:rPr>
                <w:b/>
                <w:bCs/>
              </w:rPr>
            </w:pPr>
            <w:r w:rsidRPr="00C8178C">
              <w:rPr>
                <w:b/>
                <w:bCs/>
              </w:rPr>
              <w:t>Plasmid</w:t>
            </w:r>
          </w:p>
        </w:tc>
        <w:tc>
          <w:tcPr>
            <w:tcW w:w="1275" w:type="dxa"/>
            <w:tcBorders>
              <w:bottom w:val="single" w:sz="4" w:space="0" w:color="auto"/>
            </w:tcBorders>
            <w:shd w:val="clear" w:color="auto" w:fill="D9D9D9" w:themeFill="background1" w:themeFillShade="D9"/>
          </w:tcPr>
          <w:p w14:paraId="75EB700B" w14:textId="77777777" w:rsidR="009764EE" w:rsidRPr="00C8178C" w:rsidRDefault="009764EE" w:rsidP="00A00DB2">
            <w:pPr>
              <w:jc w:val="center"/>
              <w:rPr>
                <w:b/>
                <w:bCs/>
              </w:rPr>
            </w:pPr>
            <w:r w:rsidRPr="00C8178C">
              <w:rPr>
                <w:b/>
                <w:bCs/>
              </w:rPr>
              <w:t>Plasmid number</w:t>
            </w:r>
          </w:p>
        </w:tc>
        <w:tc>
          <w:tcPr>
            <w:tcW w:w="1418" w:type="dxa"/>
            <w:tcBorders>
              <w:bottom w:val="single" w:sz="4" w:space="0" w:color="auto"/>
            </w:tcBorders>
            <w:shd w:val="clear" w:color="auto" w:fill="D9D9D9" w:themeFill="background1" w:themeFillShade="D9"/>
          </w:tcPr>
          <w:p w14:paraId="64364137" w14:textId="77777777" w:rsidR="009764EE" w:rsidRPr="00C8178C" w:rsidRDefault="009764EE" w:rsidP="00A00DB2">
            <w:pPr>
              <w:jc w:val="center"/>
              <w:rPr>
                <w:b/>
                <w:bCs/>
              </w:rPr>
            </w:pPr>
            <w:r w:rsidRPr="00C8178C">
              <w:rPr>
                <w:b/>
                <w:bCs/>
              </w:rPr>
              <w:t>Marker in final virus</w:t>
            </w:r>
          </w:p>
        </w:tc>
        <w:tc>
          <w:tcPr>
            <w:tcW w:w="1417" w:type="dxa"/>
            <w:tcBorders>
              <w:bottom w:val="single" w:sz="4" w:space="0" w:color="auto"/>
            </w:tcBorders>
            <w:shd w:val="clear" w:color="auto" w:fill="D9D9D9" w:themeFill="background1" w:themeFillShade="D9"/>
          </w:tcPr>
          <w:p w14:paraId="1070D87D" w14:textId="77777777" w:rsidR="009764EE" w:rsidRPr="00C8178C" w:rsidRDefault="009764EE" w:rsidP="00A00DB2">
            <w:pPr>
              <w:jc w:val="center"/>
              <w:rPr>
                <w:b/>
                <w:bCs/>
              </w:rPr>
            </w:pPr>
            <w:r w:rsidRPr="00C8178C">
              <w:rPr>
                <w:b/>
                <w:bCs/>
              </w:rPr>
              <w:t>Gene insertion site</w:t>
            </w:r>
          </w:p>
        </w:tc>
        <w:tc>
          <w:tcPr>
            <w:tcW w:w="1418" w:type="dxa"/>
            <w:tcBorders>
              <w:bottom w:val="single" w:sz="4" w:space="0" w:color="auto"/>
            </w:tcBorders>
            <w:shd w:val="clear" w:color="auto" w:fill="D9D9D9" w:themeFill="background1" w:themeFillShade="D9"/>
          </w:tcPr>
          <w:p w14:paraId="542DF067" w14:textId="77777777" w:rsidR="009764EE" w:rsidRPr="00C8178C" w:rsidRDefault="009764EE" w:rsidP="00A00DB2">
            <w:pPr>
              <w:jc w:val="center"/>
              <w:rPr>
                <w:b/>
                <w:bCs/>
              </w:rPr>
            </w:pPr>
            <w:r w:rsidRPr="00C8178C">
              <w:rPr>
                <w:b/>
                <w:bCs/>
              </w:rPr>
              <w:t>Gene Promoter</w:t>
            </w:r>
          </w:p>
        </w:tc>
      </w:tr>
      <w:tr w:rsidR="009764EE" w:rsidRPr="00B178FF" w14:paraId="108DC3B6" w14:textId="77777777" w:rsidTr="009764EE">
        <w:trPr>
          <w:jc w:val="center"/>
        </w:trPr>
        <w:tc>
          <w:tcPr>
            <w:tcW w:w="2410" w:type="dxa"/>
            <w:tcBorders>
              <w:top w:val="single" w:sz="4" w:space="0" w:color="auto"/>
              <w:left w:val="single" w:sz="4" w:space="0" w:color="auto"/>
              <w:bottom w:val="single" w:sz="4" w:space="0" w:color="auto"/>
              <w:right w:val="single" w:sz="4" w:space="0" w:color="auto"/>
            </w:tcBorders>
          </w:tcPr>
          <w:p w14:paraId="6B68DFC9" w14:textId="5E1C71CB" w:rsidR="009764EE" w:rsidRPr="00B178FF" w:rsidRDefault="009764EE" w:rsidP="009764EE">
            <w:pPr>
              <w:jc w:val="center"/>
              <w:rPr>
                <w:b/>
                <w:bCs/>
                <w:color w:val="000000"/>
              </w:rPr>
            </w:pPr>
            <w:r w:rsidRPr="00B178FF">
              <w:rPr>
                <w:b/>
                <w:bCs/>
                <w:color w:val="000000"/>
              </w:rPr>
              <w:t>MVA-GFP</w:t>
            </w:r>
          </w:p>
        </w:tc>
        <w:tc>
          <w:tcPr>
            <w:tcW w:w="1275" w:type="dxa"/>
            <w:tcBorders>
              <w:top w:val="single" w:sz="4" w:space="0" w:color="auto"/>
              <w:left w:val="single" w:sz="4" w:space="0" w:color="auto"/>
              <w:bottom w:val="single" w:sz="4" w:space="0" w:color="auto"/>
              <w:right w:val="single" w:sz="4" w:space="0" w:color="auto"/>
            </w:tcBorders>
          </w:tcPr>
          <w:p w14:paraId="08A0B655" w14:textId="3B972EC8" w:rsidR="009764EE" w:rsidRDefault="00510BAD" w:rsidP="009764EE">
            <w:pPr>
              <w:jc w:val="center"/>
              <w:rPr>
                <w:b/>
                <w:bCs/>
              </w:rPr>
            </w:pPr>
            <w:r>
              <w:rPr>
                <w:b/>
                <w:bCs/>
              </w:rPr>
              <w:t>p</w:t>
            </w:r>
            <w:r w:rsidR="009764EE">
              <w:rPr>
                <w:b/>
                <w:bCs/>
              </w:rPr>
              <w:t>5586</w:t>
            </w:r>
          </w:p>
          <w:p w14:paraId="7F39812B" w14:textId="6F1B628D" w:rsidR="009764EE" w:rsidRPr="00B178FF" w:rsidRDefault="009764EE" w:rsidP="009764EE">
            <w:pPr>
              <w:jc w:val="center"/>
              <w:rPr>
                <w:b/>
                <w:bCs/>
              </w:rPr>
            </w:pPr>
            <w:r w:rsidRPr="009764EE">
              <w:rPr>
                <w:b/>
                <w:bCs/>
                <w:sz w:val="16"/>
                <w:szCs w:val="16"/>
              </w:rPr>
              <w:t>(p4759 no longer to be used)</w:t>
            </w:r>
          </w:p>
        </w:tc>
        <w:tc>
          <w:tcPr>
            <w:tcW w:w="1418" w:type="dxa"/>
            <w:tcBorders>
              <w:top w:val="single" w:sz="4" w:space="0" w:color="auto"/>
              <w:left w:val="single" w:sz="4" w:space="0" w:color="auto"/>
              <w:bottom w:val="single" w:sz="4" w:space="0" w:color="auto"/>
              <w:right w:val="single" w:sz="4" w:space="0" w:color="auto"/>
            </w:tcBorders>
          </w:tcPr>
          <w:p w14:paraId="5C1D4D53" w14:textId="77777777" w:rsidR="009764EE" w:rsidRPr="00B178FF" w:rsidRDefault="009764EE" w:rsidP="00A00DB2">
            <w:pPr>
              <w:jc w:val="center"/>
              <w:rPr>
                <w:b/>
                <w:bCs/>
              </w:rPr>
            </w:pPr>
            <w:r w:rsidRPr="00B178FF">
              <w:rPr>
                <w:b/>
                <w:bCs/>
              </w:rPr>
              <w:t>GFP</w:t>
            </w:r>
          </w:p>
        </w:tc>
        <w:tc>
          <w:tcPr>
            <w:tcW w:w="1417" w:type="dxa"/>
            <w:tcBorders>
              <w:top w:val="single" w:sz="4" w:space="0" w:color="auto"/>
              <w:left w:val="single" w:sz="4" w:space="0" w:color="auto"/>
              <w:bottom w:val="single" w:sz="4" w:space="0" w:color="auto"/>
              <w:right w:val="single" w:sz="4" w:space="0" w:color="auto"/>
            </w:tcBorders>
          </w:tcPr>
          <w:p w14:paraId="6B2C48FC" w14:textId="77777777" w:rsidR="009764EE" w:rsidRPr="00B178FF" w:rsidRDefault="009764EE" w:rsidP="00A00DB2">
            <w:pPr>
              <w:jc w:val="center"/>
              <w:rPr>
                <w:b/>
                <w:bCs/>
              </w:rPr>
            </w:pPr>
            <w:r w:rsidRPr="00B178FF">
              <w:rPr>
                <w:b/>
                <w:bCs/>
              </w:rPr>
              <w:t>F11 locus</w:t>
            </w:r>
          </w:p>
        </w:tc>
        <w:tc>
          <w:tcPr>
            <w:tcW w:w="1418" w:type="dxa"/>
            <w:tcBorders>
              <w:top w:val="single" w:sz="4" w:space="0" w:color="auto"/>
              <w:left w:val="single" w:sz="4" w:space="0" w:color="auto"/>
              <w:bottom w:val="single" w:sz="4" w:space="0" w:color="auto"/>
              <w:right w:val="single" w:sz="4" w:space="0" w:color="auto"/>
            </w:tcBorders>
          </w:tcPr>
          <w:p w14:paraId="1CF8D19A" w14:textId="77777777" w:rsidR="009764EE" w:rsidRPr="00B178FF" w:rsidRDefault="009764EE" w:rsidP="00A00DB2">
            <w:pPr>
              <w:jc w:val="center"/>
              <w:rPr>
                <w:b/>
                <w:bCs/>
              </w:rPr>
            </w:pPr>
            <w:r w:rsidRPr="00B178FF">
              <w:rPr>
                <w:b/>
                <w:bCs/>
              </w:rPr>
              <w:t xml:space="preserve">F11 native </w:t>
            </w:r>
          </w:p>
        </w:tc>
      </w:tr>
      <w:tr w:rsidR="009764EE" w:rsidRPr="00B178FF" w14:paraId="1EFA5AFA" w14:textId="77777777" w:rsidTr="009764EE">
        <w:trPr>
          <w:jc w:val="center"/>
        </w:trPr>
        <w:tc>
          <w:tcPr>
            <w:tcW w:w="2410" w:type="dxa"/>
            <w:tcBorders>
              <w:top w:val="single" w:sz="4" w:space="0" w:color="auto"/>
              <w:left w:val="single" w:sz="4" w:space="0" w:color="auto"/>
              <w:bottom w:val="single" w:sz="4" w:space="0" w:color="auto"/>
              <w:right w:val="single" w:sz="4" w:space="0" w:color="auto"/>
            </w:tcBorders>
          </w:tcPr>
          <w:p w14:paraId="0BFB535F" w14:textId="7308EDC2" w:rsidR="009764EE" w:rsidRPr="00B178FF" w:rsidRDefault="009764EE" w:rsidP="009764EE">
            <w:pPr>
              <w:jc w:val="center"/>
              <w:rPr>
                <w:b/>
                <w:bCs/>
                <w:color w:val="000000"/>
              </w:rPr>
            </w:pPr>
            <w:r w:rsidRPr="00B178FF">
              <w:rPr>
                <w:b/>
                <w:bCs/>
                <w:color w:val="000000"/>
              </w:rPr>
              <w:t>MVA-</w:t>
            </w:r>
            <w:proofErr w:type="spellStart"/>
            <w:r w:rsidRPr="00B178FF">
              <w:rPr>
                <w:b/>
                <w:bCs/>
                <w:color w:val="000000"/>
              </w:rPr>
              <w:t>mcherry</w:t>
            </w:r>
            <w:proofErr w:type="spellEnd"/>
            <w:r w:rsidRPr="00B178FF">
              <w:rPr>
                <w:b/>
                <w:bCs/>
                <w:color w:val="000000"/>
              </w:rPr>
              <w:t xml:space="preserve"> (promoter of choice)</w:t>
            </w:r>
          </w:p>
        </w:tc>
        <w:tc>
          <w:tcPr>
            <w:tcW w:w="1275" w:type="dxa"/>
            <w:tcBorders>
              <w:top w:val="single" w:sz="4" w:space="0" w:color="auto"/>
              <w:left w:val="single" w:sz="4" w:space="0" w:color="auto"/>
              <w:bottom w:val="single" w:sz="4" w:space="0" w:color="auto"/>
              <w:right w:val="single" w:sz="4" w:space="0" w:color="auto"/>
            </w:tcBorders>
          </w:tcPr>
          <w:p w14:paraId="43BA0B13" w14:textId="77777777" w:rsidR="009764EE" w:rsidRPr="00B178FF" w:rsidRDefault="009764EE" w:rsidP="00A00DB2">
            <w:pPr>
              <w:jc w:val="center"/>
              <w:rPr>
                <w:b/>
                <w:bCs/>
              </w:rPr>
            </w:pPr>
            <w:r w:rsidRPr="00B178FF">
              <w:rPr>
                <w:b/>
                <w:bCs/>
              </w:rPr>
              <w:t>p4419</w:t>
            </w:r>
          </w:p>
        </w:tc>
        <w:tc>
          <w:tcPr>
            <w:tcW w:w="1418" w:type="dxa"/>
            <w:tcBorders>
              <w:top w:val="single" w:sz="4" w:space="0" w:color="auto"/>
              <w:left w:val="single" w:sz="4" w:space="0" w:color="auto"/>
              <w:bottom w:val="single" w:sz="4" w:space="0" w:color="auto"/>
              <w:right w:val="single" w:sz="4" w:space="0" w:color="auto"/>
            </w:tcBorders>
          </w:tcPr>
          <w:p w14:paraId="5347AE25" w14:textId="77777777" w:rsidR="009764EE" w:rsidRPr="00B178FF" w:rsidRDefault="009764EE" w:rsidP="00A00DB2">
            <w:pPr>
              <w:jc w:val="center"/>
              <w:rPr>
                <w:b/>
                <w:bCs/>
              </w:rPr>
            </w:pPr>
            <w:proofErr w:type="spellStart"/>
            <w:r w:rsidRPr="00B178FF">
              <w:rPr>
                <w:b/>
                <w:bCs/>
              </w:rPr>
              <w:t>mcherry</w:t>
            </w:r>
            <w:proofErr w:type="spellEnd"/>
          </w:p>
        </w:tc>
        <w:tc>
          <w:tcPr>
            <w:tcW w:w="1417" w:type="dxa"/>
            <w:tcBorders>
              <w:top w:val="single" w:sz="4" w:space="0" w:color="auto"/>
              <w:left w:val="single" w:sz="4" w:space="0" w:color="auto"/>
              <w:bottom w:val="single" w:sz="4" w:space="0" w:color="auto"/>
              <w:right w:val="single" w:sz="4" w:space="0" w:color="auto"/>
            </w:tcBorders>
          </w:tcPr>
          <w:p w14:paraId="7FF09DE6" w14:textId="77777777" w:rsidR="009764EE" w:rsidRPr="00B178FF" w:rsidRDefault="009764EE" w:rsidP="00A00DB2">
            <w:pPr>
              <w:jc w:val="center"/>
              <w:rPr>
                <w:b/>
                <w:bCs/>
              </w:rPr>
            </w:pPr>
            <w:r w:rsidRPr="00B178FF">
              <w:rPr>
                <w:b/>
                <w:bCs/>
              </w:rPr>
              <w:t>F11 locus</w:t>
            </w:r>
          </w:p>
        </w:tc>
        <w:tc>
          <w:tcPr>
            <w:tcW w:w="1418" w:type="dxa"/>
            <w:tcBorders>
              <w:top w:val="single" w:sz="4" w:space="0" w:color="auto"/>
              <w:left w:val="single" w:sz="4" w:space="0" w:color="auto"/>
              <w:bottom w:val="single" w:sz="4" w:space="0" w:color="auto"/>
              <w:right w:val="single" w:sz="4" w:space="0" w:color="auto"/>
            </w:tcBorders>
          </w:tcPr>
          <w:p w14:paraId="42BB1AA7" w14:textId="187F9F24" w:rsidR="009764EE" w:rsidRPr="00B178FF" w:rsidRDefault="009764EE" w:rsidP="009764EE">
            <w:pPr>
              <w:jc w:val="center"/>
              <w:rPr>
                <w:b/>
                <w:bCs/>
              </w:rPr>
            </w:pPr>
            <w:r w:rsidRPr="009764EE">
              <w:rPr>
                <w:b/>
                <w:bCs/>
                <w:sz w:val="16"/>
                <w:szCs w:val="16"/>
              </w:rPr>
              <w:t xml:space="preserve">As required (F11 not native </w:t>
            </w:r>
            <w:proofErr w:type="spellStart"/>
            <w:r w:rsidRPr="009764EE">
              <w:rPr>
                <w:b/>
                <w:bCs/>
                <w:sz w:val="16"/>
                <w:szCs w:val="16"/>
              </w:rPr>
              <w:t>seq</w:t>
            </w:r>
            <w:proofErr w:type="spellEnd"/>
            <w:r w:rsidRPr="009764EE">
              <w:rPr>
                <w:b/>
                <w:bCs/>
                <w:sz w:val="16"/>
                <w:szCs w:val="16"/>
              </w:rPr>
              <w:t xml:space="preserve"> – see comment in vector file)</w:t>
            </w:r>
          </w:p>
        </w:tc>
      </w:tr>
      <w:tr w:rsidR="009764EE" w:rsidRPr="00B178FF" w14:paraId="58DA6487" w14:textId="77777777" w:rsidTr="009764EE">
        <w:trPr>
          <w:jc w:val="center"/>
        </w:trPr>
        <w:tc>
          <w:tcPr>
            <w:tcW w:w="2410" w:type="dxa"/>
            <w:tcBorders>
              <w:top w:val="single" w:sz="4" w:space="0" w:color="auto"/>
              <w:left w:val="single" w:sz="4" w:space="0" w:color="auto"/>
              <w:bottom w:val="single" w:sz="4" w:space="0" w:color="auto"/>
              <w:right w:val="single" w:sz="4" w:space="0" w:color="auto"/>
            </w:tcBorders>
          </w:tcPr>
          <w:p w14:paraId="3D5C0C97" w14:textId="389628D5" w:rsidR="009764EE" w:rsidRPr="00B178FF" w:rsidRDefault="009764EE" w:rsidP="009764EE">
            <w:pPr>
              <w:jc w:val="center"/>
              <w:rPr>
                <w:b/>
                <w:bCs/>
                <w:color w:val="000000"/>
              </w:rPr>
            </w:pPr>
            <w:r w:rsidRPr="00B178FF">
              <w:rPr>
                <w:b/>
                <w:bCs/>
                <w:color w:val="000000"/>
              </w:rPr>
              <w:t>MVA-TD-GFP</w:t>
            </w:r>
          </w:p>
        </w:tc>
        <w:tc>
          <w:tcPr>
            <w:tcW w:w="1275" w:type="dxa"/>
            <w:tcBorders>
              <w:top w:val="single" w:sz="4" w:space="0" w:color="auto"/>
              <w:left w:val="single" w:sz="4" w:space="0" w:color="auto"/>
              <w:bottom w:val="single" w:sz="4" w:space="0" w:color="auto"/>
              <w:right w:val="single" w:sz="4" w:space="0" w:color="auto"/>
            </w:tcBorders>
          </w:tcPr>
          <w:p w14:paraId="0F5BCF0E" w14:textId="3FF9C3DC" w:rsidR="009764EE" w:rsidRPr="00B178FF" w:rsidRDefault="00510BAD" w:rsidP="00A00DB2">
            <w:pPr>
              <w:jc w:val="center"/>
              <w:rPr>
                <w:b/>
                <w:bCs/>
              </w:rPr>
            </w:pPr>
            <w:r>
              <w:rPr>
                <w:b/>
                <w:bCs/>
              </w:rPr>
              <w:t>p</w:t>
            </w:r>
            <w:r w:rsidR="009764EE" w:rsidRPr="00B178FF">
              <w:rPr>
                <w:b/>
                <w:bCs/>
              </w:rPr>
              <w:t>4719</w:t>
            </w:r>
          </w:p>
        </w:tc>
        <w:tc>
          <w:tcPr>
            <w:tcW w:w="1418" w:type="dxa"/>
            <w:tcBorders>
              <w:top w:val="single" w:sz="4" w:space="0" w:color="auto"/>
              <w:left w:val="single" w:sz="4" w:space="0" w:color="auto"/>
              <w:bottom w:val="single" w:sz="4" w:space="0" w:color="auto"/>
              <w:right w:val="single" w:sz="4" w:space="0" w:color="auto"/>
            </w:tcBorders>
          </w:tcPr>
          <w:p w14:paraId="50230987" w14:textId="77777777" w:rsidR="009764EE" w:rsidRPr="00B178FF" w:rsidRDefault="009764EE" w:rsidP="00A00DB2">
            <w:pPr>
              <w:jc w:val="center"/>
              <w:rPr>
                <w:b/>
                <w:bCs/>
              </w:rPr>
            </w:pPr>
            <w:r w:rsidRPr="00B178FF">
              <w:rPr>
                <w:b/>
                <w:bCs/>
              </w:rPr>
              <w:t>None</w:t>
            </w:r>
          </w:p>
        </w:tc>
        <w:tc>
          <w:tcPr>
            <w:tcW w:w="1417" w:type="dxa"/>
            <w:tcBorders>
              <w:top w:val="single" w:sz="4" w:space="0" w:color="auto"/>
              <w:left w:val="single" w:sz="4" w:space="0" w:color="auto"/>
              <w:bottom w:val="single" w:sz="4" w:space="0" w:color="auto"/>
              <w:right w:val="single" w:sz="4" w:space="0" w:color="auto"/>
            </w:tcBorders>
          </w:tcPr>
          <w:p w14:paraId="6B3157C8" w14:textId="77777777" w:rsidR="009764EE" w:rsidRPr="00B178FF" w:rsidRDefault="009764EE" w:rsidP="00A00DB2">
            <w:pPr>
              <w:jc w:val="center"/>
              <w:rPr>
                <w:b/>
                <w:bCs/>
              </w:rPr>
            </w:pPr>
            <w:r w:rsidRPr="00B178FF">
              <w:rPr>
                <w:b/>
                <w:bCs/>
              </w:rPr>
              <w:t>F11 locus</w:t>
            </w:r>
          </w:p>
        </w:tc>
        <w:tc>
          <w:tcPr>
            <w:tcW w:w="1418" w:type="dxa"/>
            <w:tcBorders>
              <w:top w:val="single" w:sz="4" w:space="0" w:color="auto"/>
              <w:left w:val="single" w:sz="4" w:space="0" w:color="auto"/>
              <w:bottom w:val="single" w:sz="4" w:space="0" w:color="auto"/>
              <w:right w:val="single" w:sz="4" w:space="0" w:color="auto"/>
            </w:tcBorders>
          </w:tcPr>
          <w:p w14:paraId="5F018865" w14:textId="77777777" w:rsidR="009764EE" w:rsidRPr="00B178FF" w:rsidRDefault="009764EE" w:rsidP="00A00DB2">
            <w:pPr>
              <w:jc w:val="center"/>
              <w:rPr>
                <w:b/>
                <w:bCs/>
              </w:rPr>
            </w:pPr>
            <w:r w:rsidRPr="00B178FF">
              <w:rPr>
                <w:b/>
                <w:bCs/>
              </w:rPr>
              <w:t xml:space="preserve">F11 native </w:t>
            </w:r>
          </w:p>
        </w:tc>
      </w:tr>
      <w:tr w:rsidR="009764EE" w:rsidRPr="00B178FF" w14:paraId="136CCF9B" w14:textId="77777777" w:rsidTr="009764EE">
        <w:trPr>
          <w:jc w:val="center"/>
        </w:trPr>
        <w:tc>
          <w:tcPr>
            <w:tcW w:w="2410" w:type="dxa"/>
            <w:tcBorders>
              <w:top w:val="single" w:sz="4" w:space="0" w:color="auto"/>
              <w:left w:val="single" w:sz="4" w:space="0" w:color="auto"/>
              <w:bottom w:val="single" w:sz="4" w:space="0" w:color="auto"/>
              <w:right w:val="single" w:sz="4" w:space="0" w:color="auto"/>
            </w:tcBorders>
          </w:tcPr>
          <w:p w14:paraId="02CB0E2A" w14:textId="73A948DF" w:rsidR="009764EE" w:rsidRPr="00B178FF" w:rsidRDefault="009764EE" w:rsidP="009764EE">
            <w:pPr>
              <w:jc w:val="center"/>
              <w:rPr>
                <w:b/>
                <w:bCs/>
                <w:color w:val="000000"/>
              </w:rPr>
            </w:pPr>
            <w:r w:rsidRPr="00B178FF">
              <w:rPr>
                <w:b/>
                <w:bCs/>
                <w:color w:val="000000"/>
              </w:rPr>
              <w:t>MVA-TD-GFP-mH5+ssp</w:t>
            </w:r>
          </w:p>
        </w:tc>
        <w:tc>
          <w:tcPr>
            <w:tcW w:w="1275" w:type="dxa"/>
            <w:tcBorders>
              <w:top w:val="single" w:sz="4" w:space="0" w:color="auto"/>
              <w:left w:val="single" w:sz="4" w:space="0" w:color="auto"/>
              <w:bottom w:val="single" w:sz="4" w:space="0" w:color="auto"/>
              <w:right w:val="single" w:sz="4" w:space="0" w:color="auto"/>
            </w:tcBorders>
          </w:tcPr>
          <w:p w14:paraId="42EB0274" w14:textId="77777777" w:rsidR="009764EE" w:rsidRPr="00B178FF" w:rsidRDefault="009764EE" w:rsidP="00A00DB2">
            <w:pPr>
              <w:jc w:val="center"/>
              <w:rPr>
                <w:b/>
                <w:bCs/>
              </w:rPr>
            </w:pPr>
            <w:r w:rsidRPr="00B178FF">
              <w:rPr>
                <w:b/>
                <w:bCs/>
              </w:rPr>
              <w:t>p4774</w:t>
            </w:r>
          </w:p>
        </w:tc>
        <w:tc>
          <w:tcPr>
            <w:tcW w:w="1418" w:type="dxa"/>
            <w:tcBorders>
              <w:top w:val="single" w:sz="4" w:space="0" w:color="auto"/>
              <w:left w:val="single" w:sz="4" w:space="0" w:color="auto"/>
              <w:bottom w:val="single" w:sz="4" w:space="0" w:color="auto"/>
              <w:right w:val="single" w:sz="4" w:space="0" w:color="auto"/>
            </w:tcBorders>
          </w:tcPr>
          <w:p w14:paraId="4CC9F886" w14:textId="77777777" w:rsidR="009764EE" w:rsidRPr="00B178FF" w:rsidRDefault="009764EE" w:rsidP="00A00DB2">
            <w:pPr>
              <w:jc w:val="center"/>
              <w:rPr>
                <w:b/>
                <w:bCs/>
              </w:rPr>
            </w:pPr>
            <w:r w:rsidRPr="00B178FF">
              <w:rPr>
                <w:b/>
                <w:bCs/>
              </w:rPr>
              <w:t>None</w:t>
            </w:r>
          </w:p>
        </w:tc>
        <w:tc>
          <w:tcPr>
            <w:tcW w:w="1417" w:type="dxa"/>
            <w:tcBorders>
              <w:top w:val="single" w:sz="4" w:space="0" w:color="auto"/>
              <w:left w:val="single" w:sz="4" w:space="0" w:color="auto"/>
              <w:bottom w:val="single" w:sz="4" w:space="0" w:color="auto"/>
              <w:right w:val="single" w:sz="4" w:space="0" w:color="auto"/>
            </w:tcBorders>
          </w:tcPr>
          <w:p w14:paraId="7B4FFD73" w14:textId="77777777" w:rsidR="009764EE" w:rsidRPr="00B178FF" w:rsidRDefault="009764EE" w:rsidP="00A00DB2">
            <w:pPr>
              <w:jc w:val="center"/>
              <w:rPr>
                <w:b/>
                <w:bCs/>
              </w:rPr>
            </w:pPr>
            <w:r w:rsidRPr="00B178FF">
              <w:rPr>
                <w:b/>
                <w:bCs/>
              </w:rPr>
              <w:t>F11 locus</w:t>
            </w:r>
          </w:p>
        </w:tc>
        <w:tc>
          <w:tcPr>
            <w:tcW w:w="1418" w:type="dxa"/>
            <w:tcBorders>
              <w:top w:val="single" w:sz="4" w:space="0" w:color="auto"/>
              <w:left w:val="single" w:sz="4" w:space="0" w:color="auto"/>
              <w:bottom w:val="single" w:sz="4" w:space="0" w:color="auto"/>
              <w:right w:val="single" w:sz="4" w:space="0" w:color="auto"/>
            </w:tcBorders>
          </w:tcPr>
          <w:p w14:paraId="46BB1DA3" w14:textId="77777777" w:rsidR="009764EE" w:rsidRPr="00B178FF" w:rsidRDefault="009764EE" w:rsidP="00A00DB2">
            <w:pPr>
              <w:jc w:val="center"/>
              <w:rPr>
                <w:b/>
                <w:bCs/>
              </w:rPr>
            </w:pPr>
            <w:r w:rsidRPr="00B178FF">
              <w:rPr>
                <w:b/>
                <w:bCs/>
              </w:rPr>
              <w:t xml:space="preserve">mH5 and </w:t>
            </w:r>
            <w:proofErr w:type="spellStart"/>
            <w:r w:rsidRPr="00B178FF">
              <w:rPr>
                <w:b/>
                <w:bCs/>
              </w:rPr>
              <w:t>ssp</w:t>
            </w:r>
            <w:proofErr w:type="spellEnd"/>
            <w:r w:rsidRPr="00B178FF">
              <w:rPr>
                <w:b/>
                <w:bCs/>
              </w:rPr>
              <w:t xml:space="preserve"> (bivalent)</w:t>
            </w:r>
          </w:p>
        </w:tc>
      </w:tr>
    </w:tbl>
    <w:p w14:paraId="50653B88" w14:textId="34ECC0B8" w:rsidR="009764EE" w:rsidRDefault="009764EE" w:rsidP="009764EE">
      <w:pPr>
        <w:pStyle w:val="CommentText"/>
        <w:spacing w:after="120"/>
        <w:jc w:val="both"/>
        <w:rPr>
          <w:rFonts w:asciiTheme="minorHAnsi" w:hAnsiTheme="minorHAnsi" w:cs="Arial"/>
          <w:sz w:val="24"/>
          <w:szCs w:val="24"/>
        </w:rPr>
      </w:pPr>
    </w:p>
    <w:p w14:paraId="10E88298" w14:textId="06A22180" w:rsidR="00264A5B" w:rsidRPr="00264A5B" w:rsidRDefault="00264A5B" w:rsidP="00264A5B">
      <w:pPr>
        <w:pStyle w:val="ListParagraph"/>
        <w:numPr>
          <w:ilvl w:val="0"/>
          <w:numId w:val="2"/>
        </w:numPr>
        <w:rPr>
          <w:rFonts w:asciiTheme="minorHAnsi" w:eastAsiaTheme="minorHAnsi" w:hAnsiTheme="minorHAnsi" w:cstheme="minorHAnsi"/>
          <w:b/>
          <w:szCs w:val="24"/>
        </w:rPr>
      </w:pPr>
      <w:r w:rsidRPr="00264A5B">
        <w:rPr>
          <w:rFonts w:asciiTheme="minorHAnsi" w:eastAsiaTheme="minorHAnsi" w:hAnsiTheme="minorHAnsi" w:cstheme="minorHAnsi"/>
          <w:b/>
          <w:szCs w:val="24"/>
        </w:rPr>
        <w:t xml:space="preserve">Antigen insertion at </w:t>
      </w:r>
      <w:r>
        <w:rPr>
          <w:rFonts w:asciiTheme="minorHAnsi" w:eastAsiaTheme="minorHAnsi" w:hAnsiTheme="minorHAnsi" w:cstheme="minorHAnsi"/>
          <w:b/>
          <w:szCs w:val="24"/>
        </w:rPr>
        <w:t>B8</w:t>
      </w:r>
      <w:r w:rsidRPr="00264A5B">
        <w:rPr>
          <w:rFonts w:asciiTheme="minorHAnsi" w:eastAsiaTheme="minorHAnsi" w:hAnsiTheme="minorHAnsi" w:cstheme="minorHAnsi"/>
          <w:b/>
          <w:szCs w:val="24"/>
        </w:rPr>
        <w:t xml:space="preserve"> locus:</w:t>
      </w:r>
    </w:p>
    <w:tbl>
      <w:tblPr>
        <w:tblW w:w="7938" w:type="dxa"/>
        <w:jc w:val="center"/>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2410"/>
        <w:gridCol w:w="1275"/>
        <w:gridCol w:w="1418"/>
        <w:gridCol w:w="1417"/>
        <w:gridCol w:w="1418"/>
      </w:tblGrid>
      <w:tr w:rsidR="00510BAD" w:rsidRPr="00B178FF" w14:paraId="067AE330" w14:textId="77777777" w:rsidTr="00C8178C">
        <w:trPr>
          <w:jc w:val="center"/>
        </w:trPr>
        <w:tc>
          <w:tcPr>
            <w:tcW w:w="2410" w:type="dxa"/>
            <w:tcBorders>
              <w:bottom w:val="single" w:sz="4" w:space="0" w:color="auto"/>
            </w:tcBorders>
            <w:shd w:val="clear" w:color="auto" w:fill="D9D9D9" w:themeFill="background1" w:themeFillShade="D9"/>
          </w:tcPr>
          <w:p w14:paraId="4183CFCF" w14:textId="77777777" w:rsidR="00510BAD" w:rsidRPr="00C8178C" w:rsidRDefault="00510BAD" w:rsidP="00F25C19">
            <w:pPr>
              <w:jc w:val="center"/>
              <w:rPr>
                <w:b/>
                <w:bCs/>
              </w:rPr>
            </w:pPr>
            <w:r w:rsidRPr="00C8178C">
              <w:rPr>
                <w:b/>
                <w:bCs/>
              </w:rPr>
              <w:t>Plasmid</w:t>
            </w:r>
          </w:p>
        </w:tc>
        <w:tc>
          <w:tcPr>
            <w:tcW w:w="1275" w:type="dxa"/>
            <w:tcBorders>
              <w:bottom w:val="single" w:sz="4" w:space="0" w:color="auto"/>
            </w:tcBorders>
            <w:shd w:val="clear" w:color="auto" w:fill="D9D9D9" w:themeFill="background1" w:themeFillShade="D9"/>
          </w:tcPr>
          <w:p w14:paraId="78C820F2" w14:textId="77777777" w:rsidR="00510BAD" w:rsidRPr="00C8178C" w:rsidRDefault="00510BAD" w:rsidP="00F25C19">
            <w:pPr>
              <w:jc w:val="center"/>
              <w:rPr>
                <w:b/>
                <w:bCs/>
              </w:rPr>
            </w:pPr>
            <w:r w:rsidRPr="00C8178C">
              <w:rPr>
                <w:b/>
                <w:bCs/>
              </w:rPr>
              <w:t>Plasmid number</w:t>
            </w:r>
          </w:p>
        </w:tc>
        <w:tc>
          <w:tcPr>
            <w:tcW w:w="1418" w:type="dxa"/>
            <w:tcBorders>
              <w:bottom w:val="single" w:sz="4" w:space="0" w:color="auto"/>
            </w:tcBorders>
            <w:shd w:val="clear" w:color="auto" w:fill="D9D9D9" w:themeFill="background1" w:themeFillShade="D9"/>
          </w:tcPr>
          <w:p w14:paraId="30A4E192" w14:textId="77777777" w:rsidR="00510BAD" w:rsidRPr="00C8178C" w:rsidRDefault="00510BAD" w:rsidP="00F25C19">
            <w:pPr>
              <w:jc w:val="center"/>
              <w:rPr>
                <w:b/>
                <w:bCs/>
              </w:rPr>
            </w:pPr>
            <w:r w:rsidRPr="00C8178C">
              <w:rPr>
                <w:b/>
                <w:bCs/>
              </w:rPr>
              <w:t>Marker in final virus</w:t>
            </w:r>
          </w:p>
        </w:tc>
        <w:tc>
          <w:tcPr>
            <w:tcW w:w="1417" w:type="dxa"/>
            <w:tcBorders>
              <w:bottom w:val="single" w:sz="4" w:space="0" w:color="auto"/>
            </w:tcBorders>
            <w:shd w:val="clear" w:color="auto" w:fill="D9D9D9" w:themeFill="background1" w:themeFillShade="D9"/>
          </w:tcPr>
          <w:p w14:paraId="406E690B" w14:textId="77777777" w:rsidR="00510BAD" w:rsidRPr="00C8178C" w:rsidRDefault="00510BAD" w:rsidP="00F25C19">
            <w:pPr>
              <w:jc w:val="center"/>
              <w:rPr>
                <w:b/>
                <w:bCs/>
              </w:rPr>
            </w:pPr>
            <w:r w:rsidRPr="00C8178C">
              <w:rPr>
                <w:b/>
                <w:bCs/>
              </w:rPr>
              <w:t>Gene insertion site</w:t>
            </w:r>
          </w:p>
        </w:tc>
        <w:tc>
          <w:tcPr>
            <w:tcW w:w="1418" w:type="dxa"/>
            <w:tcBorders>
              <w:bottom w:val="single" w:sz="4" w:space="0" w:color="auto"/>
            </w:tcBorders>
            <w:shd w:val="clear" w:color="auto" w:fill="D9D9D9" w:themeFill="background1" w:themeFillShade="D9"/>
          </w:tcPr>
          <w:p w14:paraId="66C09E04" w14:textId="77777777" w:rsidR="00510BAD" w:rsidRPr="00C8178C" w:rsidRDefault="00510BAD" w:rsidP="00F25C19">
            <w:pPr>
              <w:jc w:val="center"/>
              <w:rPr>
                <w:b/>
                <w:bCs/>
              </w:rPr>
            </w:pPr>
            <w:r w:rsidRPr="00C8178C">
              <w:rPr>
                <w:b/>
                <w:bCs/>
              </w:rPr>
              <w:t>Gene Promoter</w:t>
            </w:r>
          </w:p>
        </w:tc>
      </w:tr>
      <w:tr w:rsidR="00510BAD" w:rsidRPr="00B178FF" w14:paraId="27A74F69" w14:textId="77777777" w:rsidTr="00F25C19">
        <w:trPr>
          <w:jc w:val="center"/>
        </w:trPr>
        <w:tc>
          <w:tcPr>
            <w:tcW w:w="2410" w:type="dxa"/>
            <w:tcBorders>
              <w:top w:val="single" w:sz="4" w:space="0" w:color="auto"/>
              <w:left w:val="single" w:sz="4" w:space="0" w:color="auto"/>
              <w:bottom w:val="single" w:sz="4" w:space="0" w:color="auto"/>
              <w:right w:val="single" w:sz="4" w:space="0" w:color="auto"/>
            </w:tcBorders>
          </w:tcPr>
          <w:p w14:paraId="336A52D9" w14:textId="0BD5405F" w:rsidR="00510BAD" w:rsidRPr="00B178FF" w:rsidRDefault="00510BAD" w:rsidP="00F25C19">
            <w:pPr>
              <w:jc w:val="center"/>
              <w:rPr>
                <w:b/>
                <w:bCs/>
                <w:color w:val="000000"/>
              </w:rPr>
            </w:pPr>
            <w:r>
              <w:rPr>
                <w:b/>
                <w:bCs/>
                <w:color w:val="000000"/>
              </w:rPr>
              <w:t>pMVA-B8-FP4-BFP</w:t>
            </w:r>
          </w:p>
        </w:tc>
        <w:tc>
          <w:tcPr>
            <w:tcW w:w="1275" w:type="dxa"/>
            <w:tcBorders>
              <w:top w:val="single" w:sz="4" w:space="0" w:color="auto"/>
              <w:left w:val="single" w:sz="4" w:space="0" w:color="auto"/>
              <w:bottom w:val="single" w:sz="4" w:space="0" w:color="auto"/>
              <w:right w:val="single" w:sz="4" w:space="0" w:color="auto"/>
            </w:tcBorders>
          </w:tcPr>
          <w:p w14:paraId="40806CD5" w14:textId="63FA5D1D" w:rsidR="00510BAD" w:rsidRPr="00B178FF" w:rsidRDefault="00510BAD" w:rsidP="00F25C19">
            <w:pPr>
              <w:jc w:val="center"/>
              <w:rPr>
                <w:b/>
                <w:bCs/>
              </w:rPr>
            </w:pPr>
            <w:r>
              <w:rPr>
                <w:b/>
                <w:bCs/>
              </w:rPr>
              <w:t>p4260</w:t>
            </w:r>
          </w:p>
        </w:tc>
        <w:tc>
          <w:tcPr>
            <w:tcW w:w="1418" w:type="dxa"/>
            <w:tcBorders>
              <w:top w:val="single" w:sz="4" w:space="0" w:color="auto"/>
              <w:left w:val="single" w:sz="4" w:space="0" w:color="auto"/>
              <w:bottom w:val="single" w:sz="4" w:space="0" w:color="auto"/>
              <w:right w:val="single" w:sz="4" w:space="0" w:color="auto"/>
            </w:tcBorders>
          </w:tcPr>
          <w:p w14:paraId="19DBEEA3" w14:textId="55BD6FAD" w:rsidR="00510BAD" w:rsidRPr="00B178FF" w:rsidRDefault="00510BAD" w:rsidP="00F25C19">
            <w:pPr>
              <w:jc w:val="center"/>
              <w:rPr>
                <w:b/>
                <w:bCs/>
              </w:rPr>
            </w:pPr>
            <w:r w:rsidRPr="00B178FF">
              <w:rPr>
                <w:b/>
                <w:bCs/>
              </w:rPr>
              <w:t>None</w:t>
            </w:r>
          </w:p>
        </w:tc>
        <w:tc>
          <w:tcPr>
            <w:tcW w:w="1417" w:type="dxa"/>
            <w:tcBorders>
              <w:top w:val="single" w:sz="4" w:space="0" w:color="auto"/>
              <w:left w:val="single" w:sz="4" w:space="0" w:color="auto"/>
              <w:bottom w:val="single" w:sz="4" w:space="0" w:color="auto"/>
              <w:right w:val="single" w:sz="4" w:space="0" w:color="auto"/>
            </w:tcBorders>
          </w:tcPr>
          <w:p w14:paraId="255EB317" w14:textId="6498007F" w:rsidR="00510BAD" w:rsidRPr="00B178FF" w:rsidRDefault="00510BAD" w:rsidP="00F25C19">
            <w:pPr>
              <w:jc w:val="center"/>
              <w:rPr>
                <w:b/>
                <w:bCs/>
              </w:rPr>
            </w:pPr>
            <w:r>
              <w:rPr>
                <w:b/>
                <w:bCs/>
              </w:rPr>
              <w:t>B8</w:t>
            </w:r>
            <w:r w:rsidRPr="00B178FF">
              <w:rPr>
                <w:b/>
                <w:bCs/>
              </w:rPr>
              <w:t xml:space="preserve"> locus</w:t>
            </w:r>
          </w:p>
        </w:tc>
        <w:tc>
          <w:tcPr>
            <w:tcW w:w="1418" w:type="dxa"/>
            <w:tcBorders>
              <w:top w:val="single" w:sz="4" w:space="0" w:color="auto"/>
              <w:left w:val="single" w:sz="4" w:space="0" w:color="auto"/>
              <w:bottom w:val="single" w:sz="4" w:space="0" w:color="auto"/>
              <w:right w:val="single" w:sz="4" w:space="0" w:color="auto"/>
            </w:tcBorders>
          </w:tcPr>
          <w:p w14:paraId="3D0944F5" w14:textId="3C45C678" w:rsidR="00510BAD" w:rsidRPr="00B178FF" w:rsidRDefault="00C8178C" w:rsidP="00F25C19">
            <w:pPr>
              <w:jc w:val="center"/>
              <w:rPr>
                <w:b/>
                <w:bCs/>
              </w:rPr>
            </w:pPr>
            <w:r>
              <w:rPr>
                <w:b/>
                <w:bCs/>
              </w:rPr>
              <w:t>B8</w:t>
            </w:r>
            <w:r w:rsidR="00510BAD" w:rsidRPr="00B178FF">
              <w:rPr>
                <w:b/>
                <w:bCs/>
              </w:rPr>
              <w:t xml:space="preserve"> </w:t>
            </w:r>
          </w:p>
        </w:tc>
      </w:tr>
    </w:tbl>
    <w:p w14:paraId="79AA2F61" w14:textId="77777777" w:rsidR="00264A5B" w:rsidRPr="00B178FF" w:rsidRDefault="00264A5B" w:rsidP="009764EE">
      <w:pPr>
        <w:pStyle w:val="CommentText"/>
        <w:spacing w:after="120"/>
        <w:jc w:val="both"/>
        <w:rPr>
          <w:rFonts w:asciiTheme="minorHAnsi" w:hAnsiTheme="minorHAnsi" w:cs="Arial"/>
          <w:sz w:val="24"/>
          <w:szCs w:val="24"/>
        </w:rPr>
      </w:pPr>
    </w:p>
    <w:p w14:paraId="56A9C285" w14:textId="405D7684" w:rsidR="009764EE" w:rsidRPr="009764EE" w:rsidRDefault="009764EE" w:rsidP="009764EE">
      <w:pPr>
        <w:pStyle w:val="CommentText"/>
        <w:spacing w:after="120" w:line="360" w:lineRule="auto"/>
        <w:jc w:val="both"/>
        <w:rPr>
          <w:rFonts w:asciiTheme="minorHAnsi" w:eastAsiaTheme="minorHAnsi" w:hAnsiTheme="minorHAnsi" w:cstheme="minorHAnsi"/>
          <w:sz w:val="24"/>
          <w:szCs w:val="24"/>
          <w:lang w:eastAsia="en-US"/>
        </w:rPr>
      </w:pPr>
      <w:r w:rsidRPr="009764EE">
        <w:rPr>
          <w:rFonts w:asciiTheme="minorHAnsi" w:eastAsiaTheme="minorHAnsi" w:hAnsiTheme="minorHAnsi" w:cstheme="minorHAnsi"/>
          <w:sz w:val="24"/>
          <w:szCs w:val="24"/>
          <w:lang w:eastAsia="en-US"/>
        </w:rPr>
        <w:t>MVA retaining fluorescence marker genes are quicker to produce, easier to titre and ideal for pre-clinical work. Marker-less MVA is required for GMP work. We are happy to discuss your requirements to assist in making the decision as to which format you require.</w:t>
      </w:r>
    </w:p>
    <w:p w14:paraId="574838AF" w14:textId="2997B80B" w:rsidR="009764EE" w:rsidRPr="009764EE" w:rsidRDefault="009764EE" w:rsidP="009764EE">
      <w:pPr>
        <w:rPr>
          <w:rFonts w:cstheme="minorHAnsi"/>
          <w:sz w:val="24"/>
          <w:szCs w:val="24"/>
        </w:rPr>
      </w:pPr>
      <w:r w:rsidRPr="009764EE">
        <w:rPr>
          <w:rFonts w:cstheme="minorHAnsi"/>
          <w:sz w:val="24"/>
          <w:szCs w:val="24"/>
        </w:rPr>
        <w:t>Maximum gene size is approx. 10kb</w:t>
      </w:r>
      <w:r>
        <w:rPr>
          <w:rFonts w:cstheme="minorHAnsi"/>
          <w:sz w:val="24"/>
          <w:szCs w:val="24"/>
        </w:rPr>
        <w:t>, g</w:t>
      </w:r>
      <w:r w:rsidRPr="009764EE">
        <w:rPr>
          <w:rFonts w:cstheme="minorHAnsi"/>
          <w:sz w:val="24"/>
          <w:szCs w:val="24"/>
        </w:rPr>
        <w:t xml:space="preserve">enes do not require a </w:t>
      </w:r>
      <w:proofErr w:type="spellStart"/>
      <w:r w:rsidRPr="009764EE">
        <w:rPr>
          <w:rFonts w:cstheme="minorHAnsi"/>
          <w:sz w:val="24"/>
          <w:szCs w:val="24"/>
        </w:rPr>
        <w:t>polyA</w:t>
      </w:r>
      <w:proofErr w:type="spellEnd"/>
      <w:r w:rsidRPr="009764EE">
        <w:rPr>
          <w:rFonts w:cstheme="minorHAnsi"/>
          <w:sz w:val="24"/>
          <w:szCs w:val="24"/>
        </w:rPr>
        <w:t xml:space="preserve"> tail.</w:t>
      </w:r>
      <w:r>
        <w:rPr>
          <w:rFonts w:cstheme="minorHAnsi"/>
          <w:sz w:val="24"/>
          <w:szCs w:val="24"/>
        </w:rPr>
        <w:t xml:space="preserve"> </w:t>
      </w:r>
    </w:p>
    <w:p w14:paraId="69B60A71" w14:textId="12B26947" w:rsidR="009764EE" w:rsidRPr="009764EE" w:rsidRDefault="009764EE" w:rsidP="009764EE">
      <w:pPr>
        <w:rPr>
          <w:rFonts w:cstheme="minorHAnsi"/>
          <w:sz w:val="24"/>
          <w:szCs w:val="24"/>
        </w:rPr>
      </w:pPr>
      <w:r w:rsidRPr="009764EE">
        <w:rPr>
          <w:rFonts w:cstheme="minorHAnsi"/>
          <w:sz w:val="24"/>
          <w:szCs w:val="24"/>
        </w:rPr>
        <w:t>TTTTNT motif must be absent from your antigen sequence</w:t>
      </w:r>
    </w:p>
    <w:p w14:paraId="3CDDD48B" w14:textId="77777777" w:rsidR="009764EE" w:rsidRPr="009764EE" w:rsidRDefault="009764EE" w:rsidP="009764EE">
      <w:pPr>
        <w:spacing w:line="360" w:lineRule="auto"/>
        <w:rPr>
          <w:rFonts w:cstheme="minorHAnsi"/>
          <w:sz w:val="24"/>
          <w:szCs w:val="24"/>
        </w:rPr>
      </w:pPr>
      <w:r w:rsidRPr="009764EE">
        <w:rPr>
          <w:rFonts w:cstheme="minorHAnsi"/>
          <w:sz w:val="24"/>
          <w:szCs w:val="24"/>
        </w:rPr>
        <w:t>We would recommend that you use these vectors as our high-throughput systems are designed for such production. Fully annotated plasmid maps are available upon request.</w:t>
      </w:r>
    </w:p>
    <w:p w14:paraId="252FA779" w14:textId="77777777" w:rsidR="009764EE" w:rsidRPr="00B178FF" w:rsidRDefault="009764EE" w:rsidP="009764EE">
      <w:pPr>
        <w:rPr>
          <w:szCs w:val="24"/>
        </w:rPr>
      </w:pPr>
    </w:p>
    <w:p w14:paraId="303891AB" w14:textId="77777777" w:rsidR="009764EE" w:rsidRPr="006045E6" w:rsidRDefault="009764EE" w:rsidP="009764EE">
      <w:pPr>
        <w:rPr>
          <w:szCs w:val="24"/>
        </w:rPr>
      </w:pPr>
    </w:p>
    <w:p w14:paraId="331D0C79" w14:textId="77777777" w:rsidR="00667CE6" w:rsidRPr="00667CE6" w:rsidRDefault="00667CE6" w:rsidP="00667CE6">
      <w:pPr>
        <w:rPr>
          <w:rFonts w:cstheme="minorHAnsi"/>
          <w:sz w:val="24"/>
          <w:szCs w:val="24"/>
        </w:rPr>
      </w:pPr>
    </w:p>
    <w:sectPr w:rsidR="00667CE6" w:rsidRPr="00667CE6" w:rsidSect="00706DFF">
      <w:headerReference w:type="default" r:id="rId8"/>
      <w:pgSz w:w="11906" w:h="16838"/>
      <w:pgMar w:top="1440" w:right="1440" w:bottom="1440" w:left="144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611F3" w14:textId="77777777" w:rsidR="00BA37BC" w:rsidRDefault="00BA37BC" w:rsidP="00EB295F">
      <w:pPr>
        <w:spacing w:after="0" w:line="240" w:lineRule="auto"/>
      </w:pPr>
      <w:r>
        <w:separator/>
      </w:r>
    </w:p>
  </w:endnote>
  <w:endnote w:type="continuationSeparator" w:id="0">
    <w:p w14:paraId="526CEB6C" w14:textId="77777777" w:rsidR="00BA37BC" w:rsidRDefault="00BA37BC" w:rsidP="00EB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2FC4B" w14:textId="77777777" w:rsidR="00BA37BC" w:rsidRDefault="00BA37BC" w:rsidP="00EB295F">
      <w:pPr>
        <w:spacing w:after="0" w:line="240" w:lineRule="auto"/>
      </w:pPr>
      <w:r>
        <w:separator/>
      </w:r>
    </w:p>
  </w:footnote>
  <w:footnote w:type="continuationSeparator" w:id="0">
    <w:p w14:paraId="40FF6887" w14:textId="77777777" w:rsidR="00BA37BC" w:rsidRDefault="00BA37BC" w:rsidP="00EB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867C" w14:textId="04770BCB" w:rsidR="00EB295F" w:rsidRDefault="00667CE6" w:rsidP="00EB295F">
    <w:pPr>
      <w:pStyle w:val="Header"/>
      <w:tabs>
        <w:tab w:val="clear" w:pos="9026"/>
        <w:tab w:val="left" w:pos="8130"/>
      </w:tabs>
      <w:rPr>
        <w:rFonts w:ascii="Times New Roman"/>
        <w:noProof/>
        <w:position w:val="16"/>
        <w:sz w:val="20"/>
        <w:lang w:eastAsia="en-GB"/>
      </w:rPr>
    </w:pPr>
    <w:r>
      <w:rPr>
        <w:noProof/>
        <w:color w:val="002E50"/>
        <w:lang w:eastAsia="en-GB"/>
      </w:rPr>
      <w:drawing>
        <wp:anchor distT="0" distB="0" distL="114300" distR="114300" simplePos="0" relativeHeight="251659264" behindDoc="0" locked="0" layoutInCell="1" allowOverlap="1" wp14:anchorId="334C6AE3" wp14:editId="3BBFF371">
          <wp:simplePos x="0" y="0"/>
          <wp:positionH relativeFrom="column">
            <wp:posOffset>5573647</wp:posOffset>
          </wp:positionH>
          <wp:positionV relativeFrom="paragraph">
            <wp:posOffset>2954</wp:posOffset>
          </wp:positionV>
          <wp:extent cx="582406" cy="665259"/>
          <wp:effectExtent l="0" t="0" r="8255"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2406" cy="665259"/>
                  </a:xfrm>
                  <a:prstGeom prst="rect">
                    <a:avLst/>
                  </a:prstGeom>
                  <a:noFill/>
                </pic:spPr>
              </pic:pic>
            </a:graphicData>
          </a:graphic>
          <wp14:sizeRelH relativeFrom="margin">
            <wp14:pctWidth>0</wp14:pctWidth>
          </wp14:sizeRelH>
          <wp14:sizeRelV relativeFrom="margin">
            <wp14:pctHeight>0</wp14:pctHeight>
          </wp14:sizeRelV>
        </wp:anchor>
      </w:drawing>
    </w:r>
    <w:r w:rsidR="00EB295F">
      <w:rPr>
        <w:noProof/>
        <w:lang w:eastAsia="en-GB"/>
      </w:rPr>
      <w:drawing>
        <wp:inline distT="0" distB="0" distL="0" distR="0" wp14:anchorId="46EA8681" wp14:editId="1A30A7FC">
          <wp:extent cx="236127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0652" cy="614603"/>
                  </a:xfrm>
                  <a:prstGeom prst="rect">
                    <a:avLst/>
                  </a:prstGeom>
                  <a:noFill/>
                </pic:spPr>
              </pic:pic>
            </a:graphicData>
          </a:graphic>
        </wp:inline>
      </w:drawing>
    </w:r>
    <w:r w:rsidR="00EB295F">
      <w:rPr>
        <w:rFonts w:ascii="Times New Roman"/>
        <w:noProof/>
        <w:position w:val="16"/>
        <w:sz w:val="20"/>
        <w:lang w:eastAsia="en-GB"/>
      </w:rPr>
      <w:t xml:space="preserve">              </w:t>
    </w:r>
    <w:r w:rsidR="00EB295F">
      <w:rPr>
        <w:rFonts w:ascii="Times New Roman"/>
        <w:noProof/>
        <w:position w:val="16"/>
        <w:sz w:val="20"/>
        <w:lang w:eastAsia="en-GB"/>
      </w:rPr>
      <w:tab/>
    </w:r>
  </w:p>
  <w:p w14:paraId="6E5C7B2A" w14:textId="5066EA0C" w:rsidR="001F3808" w:rsidRPr="001F3808" w:rsidRDefault="001F3808" w:rsidP="00EB295F">
    <w:pPr>
      <w:pStyle w:val="Header"/>
      <w:tabs>
        <w:tab w:val="clear" w:pos="9026"/>
        <w:tab w:val="left" w:pos="8130"/>
      </w:tabs>
      <w:rPr>
        <w:rFonts w:ascii="Times New Roman"/>
        <w:noProof/>
        <w:color w:val="004070"/>
        <w:position w:val="16"/>
        <w:sz w:val="20"/>
        <w:lang w:eastAsia="en-GB"/>
      </w:rPr>
    </w:pPr>
  </w:p>
  <w:p w14:paraId="172DB3D1" w14:textId="6D17BB52" w:rsidR="001F3808" w:rsidRPr="001F3808" w:rsidRDefault="009D1526" w:rsidP="00667CE6">
    <w:pPr>
      <w:jc w:val="center"/>
      <w:rPr>
        <w:rFonts w:cstheme="minorHAnsi"/>
        <w:sz w:val="28"/>
        <w:szCs w:val="28"/>
      </w:rPr>
    </w:pPr>
    <w:r>
      <w:rPr>
        <w:b/>
        <w:color w:val="004070"/>
        <w:sz w:val="28"/>
        <w:szCs w:val="28"/>
      </w:rPr>
      <w:t xml:space="preserve">VVCF: </w:t>
    </w:r>
    <w:r w:rsidR="001F3808" w:rsidRPr="001F3808">
      <w:rPr>
        <w:b/>
        <w:color w:val="004070"/>
        <w:sz w:val="28"/>
        <w:szCs w:val="28"/>
      </w:rPr>
      <w:t xml:space="preserve">NEW RECOMBINANT </w:t>
    </w:r>
    <w:r w:rsidR="00DD3EE4">
      <w:rPr>
        <w:b/>
        <w:color w:val="004070"/>
        <w:sz w:val="28"/>
        <w:szCs w:val="28"/>
      </w:rPr>
      <w:t>MVA</w:t>
    </w:r>
    <w:r w:rsidR="001F3808" w:rsidRPr="001F3808">
      <w:rPr>
        <w:b/>
        <w:color w:val="004070"/>
        <w:sz w:val="28"/>
        <w:szCs w:val="28"/>
      </w:rPr>
      <w:t xml:space="preserve"> VECTORED VACCINE ORDER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B0C4C"/>
    <w:multiLevelType w:val="hybridMultilevel"/>
    <w:tmpl w:val="6908F2A0"/>
    <w:lvl w:ilvl="0" w:tplc="A7C25A04">
      <w:start w:val="1"/>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0D60C6"/>
    <w:multiLevelType w:val="hybridMultilevel"/>
    <w:tmpl w:val="6CE86D5C"/>
    <w:lvl w:ilvl="0" w:tplc="9DDC7D18">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A258D6"/>
    <w:multiLevelType w:val="hybridMultilevel"/>
    <w:tmpl w:val="C2362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5F"/>
    <w:rsid w:val="00133832"/>
    <w:rsid w:val="001F3808"/>
    <w:rsid w:val="0022742A"/>
    <w:rsid w:val="00231625"/>
    <w:rsid w:val="00264A5B"/>
    <w:rsid w:val="00393A96"/>
    <w:rsid w:val="003964C9"/>
    <w:rsid w:val="003E0BA3"/>
    <w:rsid w:val="00510BAD"/>
    <w:rsid w:val="00582F44"/>
    <w:rsid w:val="005D2C00"/>
    <w:rsid w:val="00667CE6"/>
    <w:rsid w:val="00706DFF"/>
    <w:rsid w:val="008037BB"/>
    <w:rsid w:val="00875B99"/>
    <w:rsid w:val="008C789B"/>
    <w:rsid w:val="0091189D"/>
    <w:rsid w:val="00912BE9"/>
    <w:rsid w:val="009764EE"/>
    <w:rsid w:val="009D1526"/>
    <w:rsid w:val="00B92E24"/>
    <w:rsid w:val="00BA37BC"/>
    <w:rsid w:val="00C8178C"/>
    <w:rsid w:val="00DD3EE4"/>
    <w:rsid w:val="00DF047C"/>
    <w:rsid w:val="00EB295F"/>
    <w:rsid w:val="00FA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EA8677"/>
  <w15:chartTrackingRefBased/>
  <w15:docId w15:val="{55DFF52D-0270-4B89-9E06-BAA110A6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95F"/>
  </w:style>
  <w:style w:type="paragraph" w:styleId="Footer">
    <w:name w:val="footer"/>
    <w:basedOn w:val="Normal"/>
    <w:link w:val="FooterChar"/>
    <w:uiPriority w:val="99"/>
    <w:unhideWhenUsed/>
    <w:rsid w:val="00EB2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95F"/>
  </w:style>
  <w:style w:type="paragraph" w:styleId="ListParagraph">
    <w:name w:val="List Paragraph"/>
    <w:basedOn w:val="Normal"/>
    <w:uiPriority w:val="34"/>
    <w:qFormat/>
    <w:rsid w:val="00706DF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06DFF"/>
    <w:rPr>
      <w:color w:val="0563C1" w:themeColor="hyperlink"/>
      <w:u w:val="single"/>
    </w:rPr>
  </w:style>
  <w:style w:type="table" w:styleId="TableGrid">
    <w:name w:val="Table Grid"/>
    <w:basedOn w:val="TableNormal"/>
    <w:uiPriority w:val="59"/>
    <w:rsid w:val="001F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1F3808"/>
    <w:pPr>
      <w:tabs>
        <w:tab w:val="center" w:pos="4153"/>
        <w:tab w:val="right" w:pos="8306"/>
      </w:tabs>
      <w:spacing w:after="0" w:line="300" w:lineRule="exact"/>
    </w:pPr>
    <w:rPr>
      <w:rFonts w:ascii="Arial" w:eastAsia="Times New Roman" w:hAnsi="Arial" w:cs="Times New Roman"/>
      <w:caps/>
      <w:spacing w:val="6"/>
      <w:lang w:eastAsia="en-GB"/>
    </w:rPr>
  </w:style>
  <w:style w:type="paragraph" w:styleId="CommentText">
    <w:name w:val="annotation text"/>
    <w:basedOn w:val="Normal"/>
    <w:link w:val="CommentTextChar"/>
    <w:rsid w:val="009764E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x-none"/>
    </w:rPr>
  </w:style>
  <w:style w:type="character" w:customStyle="1" w:styleId="CommentTextChar">
    <w:name w:val="Comment Text Char"/>
    <w:basedOn w:val="DefaultParagraphFont"/>
    <w:link w:val="CommentText"/>
    <w:rsid w:val="009764EE"/>
    <w:rPr>
      <w:rFonts w:ascii="Times New Roman" w:eastAsia="Times New Roman" w:hAnsi="Times New Roman" w:cs="Times New Roman"/>
      <w:sz w:val="20"/>
      <w:szCs w:val="20"/>
      <w:lang w:eastAsia="x-none"/>
    </w:rPr>
  </w:style>
  <w:style w:type="character" w:styleId="CommentReference">
    <w:name w:val="annotation reference"/>
    <w:basedOn w:val="DefaultParagraphFont"/>
    <w:uiPriority w:val="99"/>
    <w:semiHidden/>
    <w:unhideWhenUsed/>
    <w:rsid w:val="00DF047C"/>
    <w:rPr>
      <w:sz w:val="16"/>
      <w:szCs w:val="16"/>
    </w:rPr>
  </w:style>
  <w:style w:type="paragraph" w:styleId="CommentSubject">
    <w:name w:val="annotation subject"/>
    <w:basedOn w:val="CommentText"/>
    <w:next w:val="CommentText"/>
    <w:link w:val="CommentSubjectChar"/>
    <w:uiPriority w:val="99"/>
    <w:semiHidden/>
    <w:unhideWhenUsed/>
    <w:rsid w:val="00DF047C"/>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F047C"/>
    <w:rPr>
      <w:rFonts w:ascii="Times New Roman" w:eastAsia="Times New Roman" w:hAnsi="Times New Roman" w:cs="Times New Roman"/>
      <w:b/>
      <w:bCs/>
      <w:sz w:val="20"/>
      <w:szCs w:val="20"/>
      <w:lang w:eastAsia="x-none"/>
    </w:rPr>
  </w:style>
  <w:style w:type="paragraph" w:styleId="BalloonText">
    <w:name w:val="Balloon Text"/>
    <w:basedOn w:val="Normal"/>
    <w:link w:val="BalloonTextChar"/>
    <w:uiPriority w:val="99"/>
    <w:semiHidden/>
    <w:unhideWhenUsed/>
    <w:rsid w:val="00DF0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FE23C-C8F2-4F83-AB5D-D0EEA14A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1491</Words>
  <Characters>8500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Hoosdally</dc:creator>
  <cp:keywords/>
  <dc:description/>
  <cp:lastModifiedBy>Savita Anderson</cp:lastModifiedBy>
  <cp:revision>2</cp:revision>
  <dcterms:created xsi:type="dcterms:W3CDTF">2022-12-12T13:13:00Z</dcterms:created>
  <dcterms:modified xsi:type="dcterms:W3CDTF">2022-12-12T13:13:00Z</dcterms:modified>
</cp:coreProperties>
</file>